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277F81" w:rsidRPr="005050BF" w:rsidP="00277F81" w14:paraId="3872EBC3" w14:textId="77777777">
      <w:pPr>
        <w:pStyle w:val="NormalWeb"/>
        <w:rPr>
          <w:rFonts w:asciiTheme="majorHAnsi" w:hAnsiTheme="majorHAnsi"/>
          <w:b/>
          <w:bCs/>
          <w:color w:val="000000"/>
          <w:sz w:val="40"/>
          <w:szCs w:val="40"/>
        </w:rPr>
      </w:pPr>
      <w:r w:rsidRPr="005050BF">
        <w:rPr>
          <w:rFonts w:asciiTheme="majorHAnsi" w:hAnsiTheme="majorHAnsi"/>
          <w:b/>
          <w:bCs/>
          <w:color w:val="000000"/>
          <w:sz w:val="40"/>
          <w:szCs w:val="40"/>
        </w:rPr>
        <w:t>Till dig som medicinerar med SGLT2-hämmare</w:t>
      </w:r>
    </w:p>
    <w:p w:rsidR="00277F81" w:rsidRPr="00277F81" w:rsidP="00277F81" w14:paraId="2BCB604C" w14:textId="77777777">
      <w:pPr>
        <w:pStyle w:val="NormalWeb"/>
        <w:rPr>
          <w:rFonts w:asciiTheme="majorHAnsi" w:hAnsiTheme="majorHAnsi"/>
          <w:color w:val="000000"/>
          <w:sz w:val="20"/>
          <w:szCs w:val="20"/>
        </w:rPr>
      </w:pPr>
      <w:r w:rsidRPr="00277F81">
        <w:rPr>
          <w:rFonts w:asciiTheme="majorHAnsi" w:hAnsiTheme="majorHAnsi" w:cstheme="minorHAnsi"/>
          <w:color w:val="000000"/>
          <w:sz w:val="20"/>
          <w:szCs w:val="20"/>
        </w:rPr>
        <w:t>Ditt</w:t>
      </w:r>
      <w:r w:rsidRPr="00277F81">
        <w:rPr>
          <w:rFonts w:asciiTheme="majorHAnsi" w:hAnsiTheme="majorHAnsi"/>
          <w:color w:val="000000"/>
          <w:sz w:val="20"/>
          <w:szCs w:val="20"/>
        </w:rPr>
        <w:t xml:space="preserve"> läkemedel heter: _______________________________________</w:t>
      </w:r>
    </w:p>
    <w:p w:rsidR="00277F81" w:rsidRPr="00277F81" w:rsidP="00277F81" w14:paraId="32804DDC" w14:textId="64C01A48">
      <w:pPr>
        <w:pStyle w:val="NormalWeb"/>
        <w:rPr>
          <w:rFonts w:asciiTheme="majorHAnsi" w:hAnsiTheme="majorHAnsi"/>
          <w:color w:val="000000"/>
          <w:sz w:val="20"/>
          <w:szCs w:val="20"/>
        </w:rPr>
      </w:pPr>
      <w:r w:rsidRPr="00277F81">
        <w:rPr>
          <w:rFonts w:asciiTheme="majorHAnsi" w:hAnsiTheme="majorHAnsi"/>
          <w:color w:val="000000"/>
          <w:sz w:val="20"/>
          <w:szCs w:val="20"/>
        </w:rPr>
        <w:t xml:space="preserve">SGLT2-hämmare är en grupp läkemedel som verkar genom att blockera ett protein i njurarna. Det gör att halten av blodsocker, salt och vatten minskar i kroppen, och kommer ut genom </w:t>
      </w:r>
      <w:r w:rsidRPr="00277F81">
        <w:rPr>
          <w:rFonts w:asciiTheme="majorHAnsi" w:hAnsiTheme="majorHAnsi"/>
          <w:color w:val="000000"/>
          <w:sz w:val="20"/>
          <w:szCs w:val="20"/>
        </w:rPr>
        <w:t>urinen.Mängden</w:t>
      </w:r>
      <w:r w:rsidRPr="00277F81">
        <w:rPr>
          <w:rFonts w:asciiTheme="majorHAnsi" w:hAnsiTheme="majorHAnsi"/>
          <w:color w:val="000000"/>
          <w:sz w:val="20"/>
          <w:szCs w:val="20"/>
        </w:rPr>
        <w:t xml:space="preserve"> socker i urinen ökar, vilket i sin tur gör att urinmängden ökar med någon deciliter.</w:t>
      </w:r>
    </w:p>
    <w:p w:rsidR="00277F81" w:rsidRPr="00277F81" w:rsidP="00277F81" w14:paraId="7F37B4F4" w14:textId="77777777">
      <w:pPr>
        <w:pStyle w:val="NormalWeb"/>
        <w:rPr>
          <w:rFonts w:asciiTheme="majorHAnsi" w:hAnsiTheme="majorHAnsi"/>
          <w:color w:val="000000"/>
          <w:sz w:val="20"/>
          <w:szCs w:val="20"/>
        </w:rPr>
      </w:pPr>
      <w:r w:rsidRPr="00277F81">
        <w:rPr>
          <w:rFonts w:asciiTheme="majorHAnsi" w:hAnsiTheme="majorHAnsi"/>
          <w:color w:val="000000"/>
          <w:sz w:val="20"/>
          <w:szCs w:val="20"/>
        </w:rPr>
        <w:t>Positiva effekter av läkemedlet är att det kan förebygga hjärtkärlsjukdom, hjärtsvikt och njursvikt.</w:t>
      </w:r>
    </w:p>
    <w:p w:rsidR="00277F81" w:rsidRPr="00277F81" w:rsidP="00277F81" w14:paraId="1725F226" w14:textId="77777777">
      <w:pPr>
        <w:pStyle w:val="NormalWeb"/>
        <w:rPr>
          <w:rFonts w:asciiTheme="majorHAnsi" w:hAnsiTheme="majorHAnsi"/>
          <w:color w:val="000000"/>
          <w:sz w:val="20"/>
          <w:szCs w:val="20"/>
        </w:rPr>
      </w:pPr>
      <w:r w:rsidRPr="00277F81">
        <w:rPr>
          <w:rFonts w:asciiTheme="majorHAnsi" w:hAnsiTheme="majorHAnsi"/>
          <w:color w:val="000000"/>
          <w:sz w:val="20"/>
          <w:szCs w:val="20"/>
        </w:rPr>
        <w:t>En mycket sällsynt komplikation med SGTL2-hämmare är syraförgiftning (</w:t>
      </w:r>
      <w:r w:rsidRPr="00277F81">
        <w:rPr>
          <w:rFonts w:asciiTheme="majorHAnsi" w:hAnsiTheme="majorHAnsi"/>
          <w:color w:val="000000"/>
          <w:sz w:val="20"/>
          <w:szCs w:val="20"/>
        </w:rPr>
        <w:t>ketoacidos</w:t>
      </w:r>
      <w:r w:rsidRPr="00277F81">
        <w:rPr>
          <w:rFonts w:asciiTheme="majorHAnsi" w:hAnsiTheme="majorHAnsi"/>
          <w:color w:val="000000"/>
          <w:sz w:val="20"/>
          <w:szCs w:val="20"/>
        </w:rPr>
        <w:t xml:space="preserve">), vilket kan drabba personer med diabetes. Syraförgiftning kan enkelt undersökas genom att kontrollera </w:t>
      </w:r>
      <w:r w:rsidRPr="00277F81">
        <w:rPr>
          <w:rFonts w:asciiTheme="majorHAnsi" w:hAnsiTheme="majorHAnsi"/>
          <w:color w:val="000000"/>
          <w:sz w:val="20"/>
          <w:szCs w:val="20"/>
        </w:rPr>
        <w:t>ketoner</w:t>
      </w:r>
      <w:r w:rsidRPr="00277F81">
        <w:rPr>
          <w:rFonts w:asciiTheme="majorHAnsi" w:hAnsiTheme="majorHAnsi"/>
          <w:color w:val="000000"/>
          <w:sz w:val="20"/>
          <w:szCs w:val="20"/>
        </w:rPr>
        <w:t xml:space="preserve"> i blod och urin. Blodsockernivån kan vara normal vid detta tillstånd</w:t>
      </w:r>
    </w:p>
    <w:p w:rsidR="00277F81" w:rsidP="00277F81" w14:paraId="6BA93E46" w14:textId="49B6C129">
      <w:pPr>
        <w:pStyle w:val="NormalWeb"/>
        <w:rPr>
          <w:rFonts w:asciiTheme="majorHAnsi" w:hAnsiTheme="majorHAnsi"/>
          <w:i/>
          <w:iCs/>
          <w:color w:val="000000"/>
          <w:sz w:val="20"/>
          <w:szCs w:val="20"/>
        </w:rPr>
      </w:pPr>
      <w:r w:rsidRPr="00277F81">
        <w:rPr>
          <w:rFonts w:asciiTheme="majorHAnsi" w:hAnsiTheme="majorHAnsi"/>
          <w:color w:val="000000"/>
          <w:sz w:val="20"/>
          <w:szCs w:val="20"/>
        </w:rPr>
        <w:t xml:space="preserve">Risken för syraförgiftning ökar bland annat vid </w:t>
      </w:r>
      <w:r w:rsidRPr="00277F81">
        <w:rPr>
          <w:rFonts w:asciiTheme="majorHAnsi" w:hAnsiTheme="majorHAnsi"/>
          <w:i/>
          <w:iCs/>
          <w:color w:val="000000"/>
          <w:sz w:val="20"/>
          <w:szCs w:val="20"/>
        </w:rPr>
        <w:t>minskat kolhydratintag,</w:t>
      </w:r>
      <w:r w:rsidRPr="00277F81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r w:rsidRPr="00277F81">
        <w:rPr>
          <w:rFonts w:asciiTheme="majorHAnsi" w:hAnsiTheme="majorHAnsi"/>
          <w:i/>
          <w:iCs/>
          <w:color w:val="000000"/>
          <w:sz w:val="20"/>
          <w:szCs w:val="20"/>
        </w:rPr>
        <w:t>svår sjukdom, hög alkoholkonsumtion, och vid intorkning / vätskebrist.</w:t>
      </w:r>
    </w:p>
    <w:p w:rsidR="005050BF" w:rsidRPr="00277F81" w:rsidP="00277F81" w14:paraId="6BA3A3EE" w14:textId="77777777">
      <w:pPr>
        <w:pStyle w:val="NormalWeb"/>
        <w:rPr>
          <w:rFonts w:asciiTheme="majorHAnsi" w:hAnsiTheme="majorHAnsi"/>
          <w:i/>
          <w:iCs/>
          <w:color w:val="000000"/>
          <w:sz w:val="20"/>
          <w:szCs w:val="20"/>
        </w:rPr>
      </w:pPr>
    </w:p>
    <w:p w:rsidR="00277F81" w:rsidRPr="005050BF" w:rsidP="00277F81" w14:paraId="56C6E669" w14:textId="77777777">
      <w:pPr>
        <w:pStyle w:val="NormalWeb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5050BF">
        <w:rPr>
          <w:rFonts w:asciiTheme="majorHAnsi" w:hAnsiTheme="majorHAnsi"/>
          <w:b/>
          <w:bCs/>
          <w:color w:val="000000"/>
          <w:sz w:val="28"/>
          <w:szCs w:val="28"/>
        </w:rPr>
        <w:t>Syraförgiftning (</w:t>
      </w:r>
      <w:r w:rsidRPr="005050BF">
        <w:rPr>
          <w:rFonts w:asciiTheme="majorHAnsi" w:hAnsiTheme="majorHAnsi"/>
          <w:b/>
          <w:bCs/>
          <w:color w:val="000000"/>
          <w:sz w:val="28"/>
          <w:szCs w:val="28"/>
        </w:rPr>
        <w:t>ketoacidos</w:t>
      </w:r>
      <w:r w:rsidRPr="005050BF">
        <w:rPr>
          <w:rFonts w:asciiTheme="majorHAnsi" w:hAnsiTheme="majorHAnsi"/>
          <w:b/>
          <w:bCs/>
          <w:color w:val="000000"/>
          <w:sz w:val="28"/>
          <w:szCs w:val="28"/>
        </w:rPr>
        <w:t>) är ett allvarligt tillstånd som kräver akut vård, oftast på sjukhus.</w:t>
      </w:r>
    </w:p>
    <w:p w:rsidR="00277F81" w:rsidP="00277F81" w14:paraId="08C204DB" w14:textId="77777777">
      <w:pPr>
        <w:pStyle w:val="NormalWeb"/>
        <w:rPr>
          <w:rFonts w:asciiTheme="majorHAnsi" w:hAnsiTheme="majorHAnsi"/>
          <w:color w:val="000000"/>
          <w:sz w:val="20"/>
          <w:szCs w:val="20"/>
        </w:rPr>
      </w:pPr>
      <w:r w:rsidRPr="00277F81">
        <w:rPr>
          <w:rFonts w:asciiTheme="majorHAnsi" w:hAnsiTheme="majorHAnsi"/>
          <w:color w:val="000000"/>
          <w:sz w:val="20"/>
          <w:szCs w:val="20"/>
        </w:rPr>
        <w:t xml:space="preserve">För att minska risken för </w:t>
      </w:r>
      <w:r w:rsidRPr="00277F81">
        <w:rPr>
          <w:rFonts w:asciiTheme="majorHAnsi" w:hAnsiTheme="majorHAnsi"/>
          <w:color w:val="000000"/>
          <w:sz w:val="20"/>
          <w:szCs w:val="20"/>
        </w:rPr>
        <w:t>ketoacidos</w:t>
      </w:r>
      <w:r w:rsidRPr="00277F81">
        <w:rPr>
          <w:rFonts w:asciiTheme="majorHAnsi" w:hAnsiTheme="majorHAnsi"/>
          <w:color w:val="000000"/>
          <w:sz w:val="20"/>
          <w:szCs w:val="20"/>
        </w:rPr>
        <w:t xml:space="preserve"> ska du tillfälligt sluta ta SGLT2-hämmare om du:</w:t>
      </w:r>
    </w:p>
    <w:p w:rsidR="00277F81" w:rsidP="005050BF" w14:paraId="46608F95" w14:textId="2A24D017">
      <w:pPr>
        <w:pStyle w:val="NormalWeb"/>
        <w:numPr>
          <w:ilvl w:val="0"/>
          <w:numId w:val="22"/>
        </w:numPr>
        <w:spacing w:line="276" w:lineRule="auto"/>
        <w:rPr>
          <w:rFonts w:asciiTheme="majorHAnsi" w:hAnsiTheme="majorHAnsi"/>
          <w:color w:val="000000"/>
          <w:sz w:val="20"/>
          <w:szCs w:val="20"/>
        </w:rPr>
      </w:pPr>
      <w:r w:rsidRPr="00277F81">
        <w:rPr>
          <w:rFonts w:asciiTheme="majorHAnsi" w:hAnsiTheme="majorHAnsi"/>
          <w:color w:val="000000"/>
          <w:sz w:val="20"/>
          <w:szCs w:val="20"/>
        </w:rPr>
        <w:t>planerar att fasta eller äta en diet med lågt kolhydratinnehåll,</w:t>
      </w:r>
    </w:p>
    <w:p w:rsidR="00277F81" w:rsidP="005050BF" w14:paraId="01711895" w14:textId="26C8570C">
      <w:pPr>
        <w:pStyle w:val="NormalWeb"/>
        <w:numPr>
          <w:ilvl w:val="0"/>
          <w:numId w:val="22"/>
        </w:numPr>
        <w:spacing w:line="276" w:lineRule="auto"/>
        <w:rPr>
          <w:rFonts w:asciiTheme="majorHAnsi" w:hAnsiTheme="majorHAnsi"/>
          <w:color w:val="000000"/>
          <w:sz w:val="20"/>
          <w:szCs w:val="20"/>
        </w:rPr>
      </w:pPr>
      <w:r w:rsidRPr="00277F81">
        <w:rPr>
          <w:rFonts w:asciiTheme="majorHAnsi" w:hAnsiTheme="majorHAnsi"/>
          <w:color w:val="000000"/>
          <w:sz w:val="20"/>
          <w:szCs w:val="20"/>
        </w:rPr>
        <w:t>vid akut svår sjukdom</w:t>
      </w:r>
    </w:p>
    <w:p w:rsidR="00277F81" w:rsidP="005050BF" w14:paraId="6AC8AA3F" w14:textId="79B7662E">
      <w:pPr>
        <w:pStyle w:val="NormalWeb"/>
        <w:numPr>
          <w:ilvl w:val="0"/>
          <w:numId w:val="22"/>
        </w:numPr>
        <w:spacing w:line="276" w:lineRule="auto"/>
        <w:rPr>
          <w:rFonts w:asciiTheme="majorHAnsi" w:hAnsiTheme="majorHAnsi"/>
          <w:color w:val="000000"/>
          <w:sz w:val="20"/>
          <w:szCs w:val="20"/>
        </w:rPr>
      </w:pPr>
      <w:r w:rsidRPr="00277F81">
        <w:rPr>
          <w:rFonts w:asciiTheme="majorHAnsi" w:hAnsiTheme="majorHAnsi"/>
          <w:color w:val="000000"/>
          <w:sz w:val="20"/>
          <w:szCs w:val="20"/>
        </w:rPr>
        <w:t>inför större kirurgiska ingrepp (i samråd med din vårdgivare)</w:t>
      </w:r>
    </w:p>
    <w:p w:rsidR="00277F81" w:rsidRPr="00277F81" w:rsidP="005050BF" w14:paraId="2F3833D7" w14:textId="0A784E2B">
      <w:pPr>
        <w:pStyle w:val="NormalWeb"/>
        <w:numPr>
          <w:ilvl w:val="0"/>
          <w:numId w:val="22"/>
        </w:numPr>
        <w:spacing w:line="276" w:lineRule="auto"/>
        <w:rPr>
          <w:rFonts w:asciiTheme="majorHAnsi" w:hAnsiTheme="majorHAnsi"/>
          <w:color w:val="000000"/>
          <w:sz w:val="20"/>
          <w:szCs w:val="20"/>
        </w:rPr>
      </w:pPr>
      <w:r w:rsidRPr="00277F81">
        <w:rPr>
          <w:rFonts w:asciiTheme="majorHAnsi" w:hAnsiTheme="majorHAnsi"/>
          <w:color w:val="000000"/>
          <w:sz w:val="20"/>
          <w:szCs w:val="20"/>
        </w:rPr>
        <w:t>vid risk för uttorkning, till exempel om du drabbas av feber, illamående, kräkningar eller diarré och inte får i dig tillräckligt med vätska.</w:t>
      </w:r>
    </w:p>
    <w:p w:rsidR="00277F81" w:rsidRPr="005050BF" w:rsidP="00277F81" w14:paraId="1A29955A" w14:textId="77777777">
      <w:pPr>
        <w:pStyle w:val="NormalWeb"/>
        <w:rPr>
          <w:rFonts w:asciiTheme="majorHAnsi" w:hAnsiTheme="majorHAnsi"/>
          <w:color w:val="000000"/>
          <w:sz w:val="28"/>
          <w:szCs w:val="28"/>
        </w:rPr>
      </w:pPr>
      <w:r w:rsidRPr="005050BF">
        <w:rPr>
          <w:rFonts w:asciiTheme="majorHAnsi" w:hAnsiTheme="majorHAnsi"/>
          <w:color w:val="000000"/>
          <w:sz w:val="28"/>
          <w:szCs w:val="28"/>
        </w:rPr>
        <w:t>Symtom vid syraförgiftning (</w:t>
      </w:r>
      <w:r w:rsidRPr="005050BF">
        <w:rPr>
          <w:rFonts w:asciiTheme="majorHAnsi" w:hAnsiTheme="majorHAnsi"/>
          <w:color w:val="000000"/>
          <w:sz w:val="28"/>
          <w:szCs w:val="28"/>
        </w:rPr>
        <w:t>ketoacidos</w:t>
      </w:r>
      <w:r w:rsidRPr="005050BF">
        <w:rPr>
          <w:rFonts w:asciiTheme="majorHAnsi" w:hAnsiTheme="majorHAnsi"/>
          <w:color w:val="000000"/>
          <w:sz w:val="28"/>
          <w:szCs w:val="28"/>
        </w:rPr>
        <w:t>):</w:t>
      </w:r>
    </w:p>
    <w:p w:rsidR="00277F81" w:rsidP="005050BF" w14:paraId="485353CB" w14:textId="78D936EA">
      <w:pPr>
        <w:pStyle w:val="NormalWeb"/>
        <w:numPr>
          <w:ilvl w:val="0"/>
          <w:numId w:val="23"/>
        </w:numPr>
        <w:spacing w:line="276" w:lineRule="auto"/>
        <w:rPr>
          <w:rFonts w:asciiTheme="majorHAnsi" w:hAnsiTheme="majorHAnsi"/>
          <w:color w:val="000000"/>
          <w:sz w:val="20"/>
          <w:szCs w:val="20"/>
        </w:rPr>
      </w:pPr>
      <w:r w:rsidRPr="00277F81">
        <w:rPr>
          <w:rFonts w:asciiTheme="majorHAnsi" w:hAnsiTheme="majorHAnsi"/>
          <w:color w:val="000000"/>
          <w:sz w:val="20"/>
          <w:szCs w:val="20"/>
        </w:rPr>
        <w:t>Magsmärtor</w:t>
      </w:r>
    </w:p>
    <w:p w:rsidR="00277F81" w:rsidP="005050BF" w14:paraId="3FC27221" w14:textId="4623AC2B">
      <w:pPr>
        <w:pStyle w:val="NormalWeb"/>
        <w:numPr>
          <w:ilvl w:val="0"/>
          <w:numId w:val="23"/>
        </w:numPr>
        <w:spacing w:line="276" w:lineRule="auto"/>
        <w:rPr>
          <w:rFonts w:asciiTheme="majorHAnsi" w:hAnsiTheme="majorHAnsi"/>
          <w:color w:val="000000"/>
          <w:sz w:val="20"/>
          <w:szCs w:val="20"/>
        </w:rPr>
      </w:pPr>
      <w:r w:rsidRPr="005050BF">
        <w:rPr>
          <w:rFonts w:asciiTheme="majorHAnsi" w:hAnsiTheme="majorHAnsi"/>
          <w:color w:val="000000"/>
          <w:sz w:val="20"/>
          <w:szCs w:val="20"/>
        </w:rPr>
        <w:t>Illamående, kräkningar</w:t>
      </w:r>
    </w:p>
    <w:p w:rsidR="00277F81" w:rsidP="005050BF" w14:paraId="21A13E99" w14:textId="22FE4711">
      <w:pPr>
        <w:pStyle w:val="NormalWeb"/>
        <w:numPr>
          <w:ilvl w:val="0"/>
          <w:numId w:val="23"/>
        </w:numPr>
        <w:spacing w:line="276" w:lineRule="auto"/>
        <w:rPr>
          <w:rFonts w:asciiTheme="majorHAnsi" w:hAnsiTheme="majorHAnsi"/>
          <w:color w:val="000000"/>
          <w:sz w:val="20"/>
          <w:szCs w:val="20"/>
        </w:rPr>
      </w:pPr>
      <w:r w:rsidRPr="005050BF">
        <w:rPr>
          <w:rFonts w:asciiTheme="majorHAnsi" w:hAnsiTheme="majorHAnsi"/>
          <w:color w:val="000000"/>
          <w:sz w:val="20"/>
          <w:szCs w:val="20"/>
        </w:rPr>
        <w:t>Kraftig törst</w:t>
      </w:r>
    </w:p>
    <w:p w:rsidR="00277F81" w:rsidP="005050BF" w14:paraId="41EB288E" w14:textId="09D9A912">
      <w:pPr>
        <w:pStyle w:val="NormalWeb"/>
        <w:numPr>
          <w:ilvl w:val="0"/>
          <w:numId w:val="23"/>
        </w:numPr>
        <w:spacing w:line="276" w:lineRule="auto"/>
        <w:rPr>
          <w:rFonts w:asciiTheme="majorHAnsi" w:hAnsiTheme="majorHAnsi"/>
          <w:color w:val="000000"/>
          <w:sz w:val="20"/>
          <w:szCs w:val="20"/>
        </w:rPr>
      </w:pPr>
      <w:r w:rsidRPr="005050BF">
        <w:rPr>
          <w:rFonts w:asciiTheme="majorHAnsi" w:hAnsiTheme="majorHAnsi"/>
          <w:color w:val="000000"/>
          <w:sz w:val="20"/>
          <w:szCs w:val="20"/>
        </w:rPr>
        <w:t>Andningssvårigheter</w:t>
      </w:r>
    </w:p>
    <w:p w:rsidR="00277F81" w:rsidP="005050BF" w14:paraId="757FB988" w14:textId="20FEC30B">
      <w:pPr>
        <w:pStyle w:val="NormalWeb"/>
        <w:numPr>
          <w:ilvl w:val="0"/>
          <w:numId w:val="23"/>
        </w:numPr>
        <w:spacing w:line="276" w:lineRule="auto"/>
        <w:rPr>
          <w:rFonts w:asciiTheme="majorHAnsi" w:hAnsiTheme="majorHAnsi"/>
          <w:color w:val="000000"/>
          <w:sz w:val="20"/>
          <w:szCs w:val="20"/>
        </w:rPr>
      </w:pPr>
      <w:r w:rsidRPr="005050BF">
        <w:rPr>
          <w:rFonts w:asciiTheme="majorHAnsi" w:hAnsiTheme="majorHAnsi"/>
          <w:color w:val="000000"/>
          <w:sz w:val="20"/>
          <w:szCs w:val="20"/>
        </w:rPr>
        <w:t>Sötaktig/acetondoftande andedräkt</w:t>
      </w:r>
    </w:p>
    <w:p w:rsidR="00277F81" w:rsidP="005050BF" w14:paraId="3FFD9077" w14:textId="6396B26F">
      <w:pPr>
        <w:pStyle w:val="NormalWeb"/>
        <w:numPr>
          <w:ilvl w:val="0"/>
          <w:numId w:val="23"/>
        </w:numPr>
        <w:spacing w:line="276" w:lineRule="auto"/>
        <w:rPr>
          <w:rFonts w:asciiTheme="majorHAnsi" w:hAnsiTheme="majorHAnsi"/>
          <w:color w:val="000000"/>
          <w:sz w:val="20"/>
          <w:szCs w:val="20"/>
        </w:rPr>
      </w:pPr>
      <w:r w:rsidRPr="005050BF">
        <w:rPr>
          <w:rFonts w:asciiTheme="majorHAnsi" w:hAnsiTheme="majorHAnsi"/>
          <w:color w:val="000000"/>
          <w:sz w:val="20"/>
          <w:szCs w:val="20"/>
        </w:rPr>
        <w:t>Trötthet, medvetandepåverkan</w:t>
      </w:r>
    </w:p>
    <w:p w:rsidR="005050BF" w:rsidRPr="005050BF" w:rsidP="005050BF" w14:paraId="6B465C0F" w14:textId="77777777">
      <w:pPr>
        <w:pStyle w:val="NormalWeb"/>
        <w:spacing w:line="276" w:lineRule="auto"/>
        <w:ind w:left="720"/>
        <w:rPr>
          <w:rFonts w:asciiTheme="majorHAnsi" w:hAnsiTheme="majorHAnsi"/>
          <w:color w:val="000000"/>
          <w:sz w:val="20"/>
          <w:szCs w:val="20"/>
        </w:rPr>
      </w:pPr>
    </w:p>
    <w:p w:rsidR="00E61872" w:rsidP="00416A86" w14:paraId="3F21A622" w14:textId="28D6C957">
      <w:pPr>
        <w:pStyle w:val="Titel"/>
        <w:rPr>
          <w:rFonts w:eastAsia="Times New Roman" w:asciiTheme="majorHAnsi" w:hAnsiTheme="majorHAnsi"/>
          <w:b w:val="0"/>
          <w:bCs/>
          <w:sz w:val="20"/>
          <w:szCs w:val="20"/>
        </w:rPr>
      </w:pPr>
      <w:r>
        <w:rPr>
          <w:rFonts w:eastAsia="Times New Roman" w:asciiTheme="majorHAnsi" w:hAnsiTheme="majorHAnsi"/>
          <w:b w:val="0"/>
          <w:bCs/>
          <w:sz w:val="20"/>
          <w:szCs w:val="20"/>
        </w:rPr>
        <w:t xml:space="preserve">Vid ovanstående symtom ska du direkt uppsöka vården. </w:t>
      </w:r>
    </w:p>
    <w:p w:rsidR="005050BF" w:rsidRPr="005050BF" w:rsidP="005050BF" w14:paraId="51233B89" w14:textId="5B3ED68C">
      <w:r>
        <w:t>Berätta att du har behandling med SGLT2-hämmare.</w:t>
      </w:r>
    </w:p>
    <w:p w:rsidR="00F45001" w:rsidRPr="00277F81" w:rsidP="00F45001" w14:paraId="08EF48A9" w14:textId="77777777">
      <w:pPr>
        <w:pStyle w:val="Brdtext-RJH"/>
        <w:rPr>
          <w:rFonts w:asciiTheme="majorHAnsi" w:hAnsiTheme="majorHAnsi"/>
        </w:rPr>
      </w:pPr>
    </w:p>
    <w:p w:rsidR="00F45001" w:rsidRPr="00277F81" w:rsidP="00F45001" w14:paraId="5EC33ADB" w14:textId="77777777">
      <w:pPr>
        <w:pStyle w:val="Brdtext-RJH"/>
        <w:rPr>
          <w:rFonts w:asciiTheme="majorHAnsi" w:hAnsiTheme="majorHAnsi"/>
        </w:rPr>
      </w:pPr>
    </w:p>
    <w:sectPr w:rsidSect="00E33AE4">
      <w:headerReference w:type="default" r:id="rId5"/>
      <w:footerReference w:type="default" r:id="rId6"/>
      <w:headerReference w:type="first" r:id="rId7"/>
      <w:type w:val="continuous"/>
      <w:pgSz w:w="11906" w:h="16838"/>
      <w:pgMar w:top="2443" w:right="1871" w:bottom="1701" w:left="1871" w:header="62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ellrutnt1"/>
      <w:tblW w:w="992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7"/>
      <w:gridCol w:w="3256"/>
      <w:gridCol w:w="4262"/>
      <w:gridCol w:w="986"/>
      <w:gridCol w:w="852"/>
    </w:tblGrid>
    <w:tr w14:paraId="3C48AF09" w14:textId="77777777" w:rsidTr="00F45001">
      <w:tblPrEx>
        <w:tblW w:w="99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264"/>
      </w:trPr>
      <w:tc>
        <w:tcPr>
          <w:tcW w:w="3823" w:type="dxa"/>
          <w:gridSpan w:val="2"/>
          <w:shd w:val="clear" w:color="auto" w:fill="FFFFFF"/>
          <w:tcMar>
            <w:left w:w="0" w:type="dxa"/>
            <w:right w:w="0" w:type="dxa"/>
          </w:tcMar>
        </w:tcPr>
        <w:p w:rsidR="00F45001" w:rsidRPr="0017789C" w:rsidP="00F45001" w14:paraId="0590BE4D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4262" w:type="dxa"/>
          <w:shd w:val="clear" w:color="auto" w:fill="FFFFFF"/>
        </w:tcPr>
        <w:p w:rsidR="00F45001" w:rsidRPr="0017789C" w:rsidP="00F45001" w14:paraId="1CE13477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1838" w:type="dxa"/>
          <w:gridSpan w:val="2"/>
          <w:shd w:val="clear" w:color="auto" w:fill="FFFFFF"/>
        </w:tcPr>
        <w:p w:rsidR="00F45001" w:rsidRPr="0017789C" w:rsidP="00F45001" w14:paraId="06A67E51" w14:textId="77777777">
          <w:pPr>
            <w:tabs>
              <w:tab w:val="center" w:pos="4536"/>
              <w:tab w:val="right" w:pos="9072"/>
            </w:tabs>
            <w:spacing w:line="230" w:lineRule="atLeast"/>
            <w:jc w:val="righ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</w:tr>
    <w:tr w14:paraId="0B28EF97" w14:textId="77777777" w:rsidTr="00F45001">
      <w:tblPrEx>
        <w:tblW w:w="9923" w:type="dxa"/>
        <w:tblInd w:w="-567" w:type="dxa"/>
        <w:tblLook w:val="04A0"/>
      </w:tblPrEx>
      <w:trPr>
        <w:trHeight w:val="263"/>
      </w:trPr>
      <w:tc>
        <w:tcPr>
          <w:tcW w:w="3823" w:type="dxa"/>
          <w:gridSpan w:val="2"/>
          <w:shd w:val="clear" w:color="auto" w:fill="FFFFFF"/>
          <w:tcMar>
            <w:left w:w="0" w:type="dxa"/>
            <w:right w:w="0" w:type="dxa"/>
          </w:tcMar>
        </w:tcPr>
        <w:p w:rsidR="00F45001" w:rsidRPr="0017789C" w:rsidP="00975D5F" w14:paraId="4B6FBC4B" w14:textId="77777777">
          <w:pPr>
            <w:spacing w:after="100" w:line="26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4262" w:type="dxa"/>
          <w:shd w:val="clear" w:color="auto" w:fill="FFFFFF"/>
        </w:tcPr>
        <w:p w:rsidR="00F45001" w:rsidRPr="0017789C" w:rsidP="00F45001" w14:paraId="189762CA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1838" w:type="dxa"/>
          <w:gridSpan w:val="2"/>
          <w:shd w:val="clear" w:color="auto" w:fill="FFFFFF"/>
        </w:tcPr>
        <w:p w:rsidR="00F45001" w:rsidRPr="0017789C" w:rsidP="00F45001" w14:paraId="02B5952F" w14:textId="77777777">
          <w:pPr>
            <w:tabs>
              <w:tab w:val="center" w:pos="4536"/>
              <w:tab w:val="right" w:pos="9072"/>
            </w:tabs>
            <w:spacing w:line="230" w:lineRule="atLeast"/>
            <w:jc w:val="righ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</w:tr>
    <w:tr w14:paraId="0006C72E" w14:textId="77777777" w:rsidTr="00F45001">
      <w:tblPrEx>
        <w:tblW w:w="9923" w:type="dxa"/>
        <w:tblInd w:w="-567" w:type="dxa"/>
        <w:tblLook w:val="04A0"/>
      </w:tblPrEx>
      <w:trPr>
        <w:gridBefore w:val="1"/>
        <w:gridAfter w:val="1"/>
        <w:wBefore w:w="567" w:type="dxa"/>
        <w:wAfter w:w="852" w:type="dxa"/>
      </w:trPr>
      <w:tc>
        <w:tcPr>
          <w:tcW w:w="8504" w:type="dxa"/>
          <w:gridSpan w:val="3"/>
          <w:tcMar>
            <w:left w:w="0" w:type="dxa"/>
            <w:right w:w="0" w:type="dxa"/>
          </w:tcMar>
        </w:tcPr>
        <w:p w:rsidR="00F45001" w:rsidRPr="00975D5F" w:rsidP="00F45001" w14:paraId="3C7C1A39" w14:textId="77777777">
          <w:pPr>
            <w:tabs>
              <w:tab w:val="center" w:pos="4536"/>
              <w:tab w:val="right" w:pos="9072"/>
            </w:tabs>
            <w:spacing w:after="100" w:line="260" w:lineRule="atLeast"/>
            <w:jc w:val="center"/>
            <w:rPr>
              <w:rFonts w:asciiTheme="minorHAnsi" w:hAnsiTheme="minorHAnsi" w:cstheme="minorHAnsi"/>
              <w:color w:val="7F7F7F"/>
              <w:sz w:val="13"/>
              <w:szCs w:val="13"/>
              <w:lang w:eastAsia="sv-SE"/>
            </w:rPr>
          </w:pPr>
          <w:r w:rsidRPr="00975D5F">
            <w:rPr>
              <w:rFonts w:asciiTheme="minorHAnsi" w:hAnsiTheme="minorHAnsi" w:cstheme="minorHAnsi"/>
              <w:color w:val="7F7F7F"/>
              <w:sz w:val="13"/>
              <w:szCs w:val="13"/>
              <w:lang w:eastAsia="sv-SE"/>
            </w:rPr>
            <w:t>Original lagras och godkänns elektroniskt. Utskrifter gäller endast efter verifiering mot systemet att utgåvan fortfarande är giltig.</w:t>
          </w:r>
        </w:p>
      </w:tc>
    </w:tr>
  </w:tbl>
  <w:p w:rsidR="00F45001" w:rsidRPr="00F45001" w:rsidP="00975D5F" w14:paraId="1F13E90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2122" w:rsidRPr="00AB5EA8" w:rsidP="00982122" w14:paraId="5DC8E609" w14:textId="77777777">
    <w:pPr>
      <w:pStyle w:val="Sidhuvudsidnumrering-RJH"/>
      <w:ind w:right="-907"/>
      <w:rPr>
        <w:color w:val="4D4D4D"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477520</wp:posOffset>
          </wp:positionH>
          <wp:positionV relativeFrom="page">
            <wp:posOffset>306070</wp:posOffset>
          </wp:positionV>
          <wp:extent cx="1752600" cy="673100"/>
          <wp:effectExtent l="0" t="0" r="0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_li_RGB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"/>
      <w:tblW w:w="9899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128"/>
      <w:gridCol w:w="4541"/>
      <w:gridCol w:w="1230"/>
    </w:tblGrid>
    <w:tr w14:paraId="411B29AD" w14:textId="77777777" w:rsidTr="00D86807">
      <w:tblPrEx>
        <w:tblW w:w="9899" w:type="dxa"/>
        <w:tblInd w:w="-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663"/>
      </w:trPr>
      <w:tc>
        <w:tcPr>
          <w:tcW w:w="4128" w:type="dxa"/>
          <w:tcMar>
            <w:left w:w="0" w:type="dxa"/>
            <w:right w:w="0" w:type="dxa"/>
          </w:tcMar>
        </w:tcPr>
        <w:p w:rsidR="005A7792" w:rsidRPr="00975D5F" w:rsidP="00982122" w14:paraId="7F2DDD47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</w:p>
      </w:tc>
      <w:tc>
        <w:tcPr>
          <w:tcW w:w="4541" w:type="dxa"/>
          <w:vMerge w:val="restart"/>
          <w:tcMar>
            <w:left w:w="0" w:type="dxa"/>
            <w:right w:w="0" w:type="dxa"/>
          </w:tcMar>
        </w:tcPr>
        <w:p w:rsidR="002043A6" w:rsidP="004D76C0" w14:paraId="1D8EF038" w14:textId="77777777">
          <w:pPr>
            <w:pStyle w:val="Header"/>
            <w:rPr>
              <w:rFonts w:asciiTheme="majorHAnsi" w:hAnsiTheme="majorHAnsi" w:cstheme="minorHAnsi"/>
              <w:caps w:val="0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C_Workflow \* MERGEFORMAT \*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Upper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t>BLANKETT</w:t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fldChar w:fldCharType="end"/>
          </w:r>
        </w:p>
        <w:p w:rsidR="00277F81" w:rsidRPr="00975D5F" w:rsidP="004D76C0" w14:paraId="11189B21" w14:textId="303C284A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>
            <w:rPr>
              <w:rFonts w:asciiTheme="majorHAnsi" w:hAnsiTheme="majorHAnsi" w:cstheme="minorHAnsi"/>
              <w:color w:val="7F7F7F"/>
              <w:sz w:val="13"/>
            </w:rPr>
            <w:t>Patientinformtion</w:t>
          </w:r>
        </w:p>
        <w:p w:rsidR="004D76C0" w:rsidRPr="00975D5F" w:rsidP="004D76C0" w14:paraId="0FA25EE7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C_Title \* MERGEFORMAT 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/>
              <w:color w:val="7F7F7F"/>
              <w:sz w:val="13"/>
            </w:rPr>
            <w:t>Till dig som medicinerar med SGLT2-hämmare</w: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end"/>
          </w:r>
        </w:p>
        <w:p w:rsidR="0017789C" w:rsidRPr="00975D5F" w:rsidP="004D76C0" w14:paraId="631F6D20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</w:p>
      </w:tc>
      <w:tc>
        <w:tcPr>
          <w:tcW w:w="1230" w:type="dxa"/>
          <w:vMerge w:val="restart"/>
          <w:tcMar>
            <w:left w:w="0" w:type="dxa"/>
            <w:right w:w="0" w:type="dxa"/>
          </w:tcMar>
        </w:tcPr>
        <w:p w:rsidR="005A7792" w:rsidRPr="00975D5F" w:rsidP="005C5B00" w14:paraId="47AA6115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instrText xml:space="preserve"> PAGE  \* Arabic  \* MERGEFORMAT </w:instrText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separate"/>
          </w:r>
          <w:r w:rsidRPr="00975D5F" w:rsidR="00D411C6">
            <w:rPr>
              <w:rFonts w:eastAsia="Times New Roman" w:asciiTheme="majorHAnsi" w:hAnsiTheme="majorHAnsi" w:cstheme="minorHAnsi"/>
              <w:caps/>
              <w:noProof/>
              <w:color w:val="7F7F7F"/>
              <w:sz w:val="13"/>
              <w:szCs w:val="13"/>
              <w:lang w:val="sv-SE" w:eastAsia="en-US" w:bidi="ar-SA"/>
            </w:rPr>
            <w:t>1</w:t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end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t>(</w:t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instrText xml:space="preserve"> NUMPAGES  \* Arabic  \* MERGEFORMAT </w:instrText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 w:rsidR="00D411C6">
            <w:rPr>
              <w:rFonts w:eastAsia="Times New Roman" w:asciiTheme="majorHAnsi" w:hAnsiTheme="majorHAnsi" w:cstheme="minorHAnsi"/>
              <w:caps/>
              <w:noProof/>
              <w:color w:val="7F7F7F"/>
              <w:sz w:val="13"/>
              <w:szCs w:val="13"/>
              <w:lang w:val="sv-SE" w:eastAsia="en-US" w:bidi="ar-SA"/>
            </w:rPr>
            <w:t>1</w:t>
          </w:r>
          <w:r w:rsidRPr="00975D5F" w:rsidR="00975D5F">
            <w:rPr>
              <w:rFonts w:asciiTheme="majorHAnsi" w:hAnsiTheme="majorHAnsi" w:cstheme="minorHAnsi"/>
              <w:noProof/>
              <w:color w:val="7F7F7F"/>
              <w:sz w:val="13"/>
            </w:rPr>
            <w:fldChar w:fldCharType="end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t>)</w:t>
          </w:r>
        </w:p>
        <w:p w:rsidR="006C2C5F" w:rsidRPr="00975D5F" w:rsidP="006C2C5F" w14:paraId="6E5B3127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</w:instrText>
          </w:r>
          <w:r>
            <w:rPr>
              <w:rFonts w:asciiTheme="majorHAnsi" w:hAnsiTheme="majorHAnsi"/>
              <w:color w:val="7F7F7F"/>
              <w:sz w:val="13"/>
            </w:rPr>
            <w:instrText>DOCUMENTNUMBER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\* MERGEFORMAT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337B5">
            <w:rPr>
              <w:rFonts w:asciiTheme="majorHAnsi" w:hAnsiTheme="majorHAnsi"/>
              <w:color w:val="7F7F7F"/>
              <w:sz w:val="13"/>
            </w:rPr>
            <w:instrText>\*Upper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t>80909-1</w:t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fldChar w:fldCharType="end"/>
          </w:r>
        </w:p>
        <w:p w:rsidR="003E692A" w:rsidRPr="00975D5F" w:rsidP="005C5B00" w14:paraId="3B798CCB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</w:p>
      </w:tc>
    </w:tr>
    <w:tr w14:paraId="7A724092" w14:textId="77777777" w:rsidTr="00D86807">
      <w:tblPrEx>
        <w:tblW w:w="9899" w:type="dxa"/>
        <w:tblInd w:w="-907" w:type="dxa"/>
        <w:tblLook w:val="04A0"/>
      </w:tblPrEx>
      <w:trPr>
        <w:trHeight w:val="983"/>
      </w:trPr>
      <w:tc>
        <w:tcPr>
          <w:tcW w:w="4128" w:type="dxa"/>
          <w:tcMar>
            <w:left w:w="0" w:type="dxa"/>
            <w:right w:w="0" w:type="dxa"/>
          </w:tcMar>
        </w:tcPr>
        <w:p w:rsidR="00F965BD" w:rsidRPr="008877DB" w:rsidP="00F965BD" w14:paraId="4A1ABB32" w14:textId="77777777">
          <w:pPr>
            <w:pStyle w:val="Header"/>
            <w:rPr>
              <w:rFonts w:cstheme="minorHAnsi"/>
              <w:color w:val="7F7F7F"/>
              <w:sz w:val="13"/>
            </w:rPr>
          </w:pPr>
          <w:r>
            <w:rPr>
              <w:rFonts w:cstheme="minorHAnsi"/>
              <w:color w:val="7F7F7F"/>
              <w:sz w:val="13"/>
            </w:rPr>
            <w:fldChar w:fldCharType="begin"/>
          </w:r>
          <w:r>
            <w:rPr>
              <w:rFonts w:cstheme="minorHAnsi"/>
              <w:color w:val="7F7F7F"/>
              <w:sz w:val="13"/>
            </w:rPr>
            <w:instrText xml:space="preserve"> DOCPROPERTY C_WorkUnit \* MERGEFORMAT </w:instrText>
          </w:r>
          <w:r>
            <w:rPr>
              <w:rFonts w:cstheme="minorHAnsi"/>
              <w:color w:val="7F7F7F"/>
              <w:sz w:val="13"/>
            </w:rPr>
            <w:fldChar w:fldCharType="separate"/>
          </w:r>
          <w:r>
            <w:rPr>
              <w:rFonts w:cstheme="minorHAnsi"/>
              <w:color w:val="7F7F7F"/>
              <w:sz w:val="13"/>
            </w:rPr>
            <w:t>Läkemedelsenheten</w:t>
          </w:r>
          <w:r>
            <w:rPr>
              <w:rFonts w:cstheme="minorHAnsi"/>
              <w:color w:val="7F7F7F"/>
              <w:sz w:val="13"/>
            </w:rPr>
            <w:fldChar w:fldCharType="end"/>
          </w:r>
        </w:p>
        <w:p w:rsidR="006C2C5F" w:rsidRPr="00975D5F" w:rsidP="006C2C5F" w14:paraId="7E8C55D6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</w:instrText>
          </w:r>
          <w:r>
            <w:rPr>
              <w:rFonts w:asciiTheme="majorHAnsi" w:hAnsiTheme="majorHAnsi"/>
              <w:color w:val="7F7F7F"/>
              <w:sz w:val="13"/>
            </w:rPr>
            <w:instrText>OWNER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337B5">
            <w:rPr>
              <w:rFonts w:asciiTheme="majorHAnsi" w:hAnsiTheme="majorHAnsi"/>
              <w:color w:val="7F7F7F"/>
              <w:sz w:val="13"/>
            </w:rPr>
            <w:instrText>\*</w:instrText>
          </w:r>
          <w:r w:rsidR="00F14DD7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14DD7">
            <w:rPr>
              <w:rFonts w:asciiTheme="majorHAnsi" w:hAnsiTheme="majorHAnsi"/>
              <w:color w:val="7F7F7F"/>
              <w:sz w:val="13"/>
            </w:rPr>
            <w:instrText>MERGEFORMAT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/>
              <w:color w:val="7F7F7F"/>
              <w:sz w:val="13"/>
            </w:rPr>
            <w:t>Lisa Söderberg</w: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end"/>
          </w:r>
        </w:p>
        <w:p w:rsidR="006C2C5F" w:rsidRPr="00822C0F" w:rsidP="006C2C5F" w14:paraId="68C5E96D" w14:textId="77777777">
          <w:pPr>
            <w:pStyle w:val="Sidhuvud9"/>
            <w:rPr>
              <w:rFonts w:asciiTheme="majorHAnsi" w:hAnsiTheme="majorHAnsi" w:cstheme="minorHAnsi"/>
              <w:color w:val="7F7F7F"/>
              <w:sz w:val="13"/>
              <w:szCs w:val="13"/>
              <w:lang w:val="en-US"/>
            </w:rPr>
          </w:pPr>
        </w:p>
      </w:tc>
      <w:tc>
        <w:tcPr>
          <w:tcW w:w="4541" w:type="dxa"/>
          <w:vMerge/>
          <w:tcMar>
            <w:left w:w="0" w:type="dxa"/>
            <w:right w:w="0" w:type="dxa"/>
          </w:tcMar>
        </w:tcPr>
        <w:p w:rsidR="006C2C5F" w:rsidRPr="00822C0F" w:rsidP="006C2C5F" w14:paraId="0B98F004" w14:textId="77777777">
          <w:pPr>
            <w:pStyle w:val="Sidhuvud7vnster"/>
            <w:rPr>
              <w:rFonts w:asciiTheme="majorHAnsi" w:hAnsiTheme="majorHAnsi" w:cstheme="minorHAnsi"/>
              <w:color w:val="7F7F7F"/>
              <w:sz w:val="13"/>
              <w:szCs w:val="13"/>
              <w:lang w:val="en-US"/>
            </w:rPr>
          </w:pPr>
        </w:p>
      </w:tc>
      <w:tc>
        <w:tcPr>
          <w:tcW w:w="1230" w:type="dxa"/>
          <w:vMerge/>
          <w:tcMar>
            <w:left w:w="0" w:type="dxa"/>
            <w:right w:w="0" w:type="dxa"/>
          </w:tcMar>
        </w:tcPr>
        <w:p w:rsidR="006C2C5F" w:rsidRPr="00822C0F" w:rsidP="006C2C5F" w14:paraId="053C6EC5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  <w:lang w:val="en-US"/>
            </w:rPr>
          </w:pPr>
        </w:p>
      </w:tc>
    </w:tr>
  </w:tbl>
  <w:p w:rsidR="00E47EFD" w:rsidRPr="00822C0F" w:rsidP="00982122" w14:paraId="0C242C69" w14:textId="77777777">
    <w:pPr>
      <w:pStyle w:val="Sidhuvudsidnumrering-RJH"/>
      <w:ind w:right="-907"/>
      <w:rPr>
        <w:color w:val="4D4D4D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69FA" w:rsidP="00BE7284" w14:paraId="7570AEAB" w14:textId="77777777">
    <w:pPr>
      <w:pStyle w:val="Header"/>
      <w:tabs>
        <w:tab w:val="left" w:pos="2085"/>
        <w:tab w:val="clear" w:pos="4536"/>
        <w:tab w:val="clear" w:pos="9072"/>
      </w:tabs>
    </w:pPr>
    <w:r w:rsidRPr="001E1BEB">
      <w:rPr>
        <w:noProof/>
        <w:color w:val="000000" w:themeColor="text1"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JH_li_RGB_5-2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842224"/>
    <w:lvl w:ilvl="0">
      <w:start w:val="1"/>
      <w:numFmt w:val="decimal"/>
      <w:pStyle w:val="ListNumber"/>
      <w:lvlText w:val="%1."/>
      <w:lvlJc w:val="left"/>
      <w:pPr>
        <w:ind w:left="644" w:hanging="360"/>
      </w:pPr>
    </w:lvl>
  </w:abstractNum>
  <w:abstractNum w:abstractNumId="9">
    <w:nsid w:val="FFFFFF89"/>
    <w:multiLevelType w:val="singleLevel"/>
    <w:tmpl w:val="017E8CF0"/>
    <w:lvl w:ilvl="0">
      <w:start w:val="1"/>
      <w:numFmt w:val="bullet"/>
      <w:pStyle w:val="ListBullet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>
    <w:nsid w:val="0439387E"/>
    <w:multiLevelType w:val="hybridMultilevel"/>
    <w:tmpl w:val="CEFC4D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C4259"/>
    <w:multiLevelType w:val="hybridMultilevel"/>
    <w:tmpl w:val="60368A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5487E"/>
    <w:multiLevelType w:val="hybridMultilevel"/>
    <w:tmpl w:val="A54A7F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F2B38"/>
    <w:multiLevelType w:val="hybridMultilevel"/>
    <w:tmpl w:val="7DE66B36"/>
    <w:lvl w:ilvl="0">
      <w:start w:val="0"/>
      <w:numFmt w:val="bullet"/>
      <w:lvlText w:val="−"/>
      <w:lvlJc w:val="left"/>
      <w:pPr>
        <w:ind w:left="1665" w:hanging="1305"/>
      </w:pPr>
      <w:rPr>
        <w:rFonts w:ascii="Georgia" w:hAnsi="Georgi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932143"/>
    <w:multiLevelType w:val="hybridMultilevel"/>
    <w:tmpl w:val="93D49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D0D8C"/>
    <w:multiLevelType w:val="hybridMultilevel"/>
    <w:tmpl w:val="CB283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022707"/>
    <w:multiLevelType w:val="hybridMultilevel"/>
    <w:tmpl w:val="01A47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D02020"/>
    <w:multiLevelType w:val="hybridMultilevel"/>
    <w:tmpl w:val="4AC02E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FA49C8"/>
    <w:multiLevelType w:val="hybridMultilevel"/>
    <w:tmpl w:val="6C1E2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784841">
    <w:abstractNumId w:val="11"/>
  </w:num>
  <w:num w:numId="2" w16cid:durableId="1742024449">
    <w:abstractNumId w:val="18"/>
  </w:num>
  <w:num w:numId="3" w16cid:durableId="1749232669">
    <w:abstractNumId w:val="16"/>
  </w:num>
  <w:num w:numId="4" w16cid:durableId="1075860528">
    <w:abstractNumId w:val="17"/>
  </w:num>
  <w:num w:numId="5" w16cid:durableId="816918001">
    <w:abstractNumId w:val="11"/>
  </w:num>
  <w:num w:numId="6" w16cid:durableId="846866552">
    <w:abstractNumId w:val="11"/>
  </w:num>
  <w:num w:numId="7" w16cid:durableId="1646160865">
    <w:abstractNumId w:val="11"/>
  </w:num>
  <w:num w:numId="8" w16cid:durableId="297805085">
    <w:abstractNumId w:val="11"/>
  </w:num>
  <w:num w:numId="9" w16cid:durableId="1349143475">
    <w:abstractNumId w:val="14"/>
  </w:num>
  <w:num w:numId="10" w16cid:durableId="2030136898">
    <w:abstractNumId w:val="13"/>
  </w:num>
  <w:num w:numId="11" w16cid:durableId="1069502945">
    <w:abstractNumId w:val="10"/>
  </w:num>
  <w:num w:numId="12" w16cid:durableId="1703823496">
    <w:abstractNumId w:val="8"/>
  </w:num>
  <w:num w:numId="13" w16cid:durableId="2058431971">
    <w:abstractNumId w:val="3"/>
  </w:num>
  <w:num w:numId="14" w16cid:durableId="1637837157">
    <w:abstractNumId w:val="2"/>
  </w:num>
  <w:num w:numId="15" w16cid:durableId="584460847">
    <w:abstractNumId w:val="1"/>
  </w:num>
  <w:num w:numId="16" w16cid:durableId="1613319856">
    <w:abstractNumId w:val="0"/>
  </w:num>
  <w:num w:numId="17" w16cid:durableId="1410614115">
    <w:abstractNumId w:val="9"/>
  </w:num>
  <w:num w:numId="18" w16cid:durableId="1727144835">
    <w:abstractNumId w:val="7"/>
  </w:num>
  <w:num w:numId="19" w16cid:durableId="1725253833">
    <w:abstractNumId w:val="6"/>
  </w:num>
  <w:num w:numId="20" w16cid:durableId="383336302">
    <w:abstractNumId w:val="5"/>
  </w:num>
  <w:num w:numId="21" w16cid:durableId="1884711191">
    <w:abstractNumId w:val="4"/>
  </w:num>
  <w:num w:numId="22" w16cid:durableId="1810199113">
    <w:abstractNumId w:val="12"/>
  </w:num>
  <w:num w:numId="23" w16cid:durableId="6426590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5F"/>
    <w:rsid w:val="00003DD7"/>
    <w:rsid w:val="000364F5"/>
    <w:rsid w:val="0004443D"/>
    <w:rsid w:val="000559F7"/>
    <w:rsid w:val="00060C2E"/>
    <w:rsid w:val="00077AB2"/>
    <w:rsid w:val="0009433F"/>
    <w:rsid w:val="000956D3"/>
    <w:rsid w:val="000A38B7"/>
    <w:rsid w:val="000B7CDE"/>
    <w:rsid w:val="000C2EF5"/>
    <w:rsid w:val="000C4469"/>
    <w:rsid w:val="00104041"/>
    <w:rsid w:val="001121C1"/>
    <w:rsid w:val="00117EB6"/>
    <w:rsid w:val="00121764"/>
    <w:rsid w:val="00136754"/>
    <w:rsid w:val="00140B93"/>
    <w:rsid w:val="0017789C"/>
    <w:rsid w:val="0018483D"/>
    <w:rsid w:val="00190C5E"/>
    <w:rsid w:val="001B0D52"/>
    <w:rsid w:val="001B1282"/>
    <w:rsid w:val="001B58E8"/>
    <w:rsid w:val="001B7097"/>
    <w:rsid w:val="001B71DC"/>
    <w:rsid w:val="001E1BEB"/>
    <w:rsid w:val="002043A6"/>
    <w:rsid w:val="00217CC4"/>
    <w:rsid w:val="0022259F"/>
    <w:rsid w:val="00225FFD"/>
    <w:rsid w:val="0024266E"/>
    <w:rsid w:val="00242BFD"/>
    <w:rsid w:val="0025598C"/>
    <w:rsid w:val="0025719F"/>
    <w:rsid w:val="0026281E"/>
    <w:rsid w:val="00275969"/>
    <w:rsid w:val="00275CC7"/>
    <w:rsid w:val="00277F81"/>
    <w:rsid w:val="00280384"/>
    <w:rsid w:val="00293FE9"/>
    <w:rsid w:val="002E598A"/>
    <w:rsid w:val="002E7947"/>
    <w:rsid w:val="002F00BE"/>
    <w:rsid w:val="00306959"/>
    <w:rsid w:val="00310DCB"/>
    <w:rsid w:val="0031484C"/>
    <w:rsid w:val="003151F4"/>
    <w:rsid w:val="003270B9"/>
    <w:rsid w:val="0035326B"/>
    <w:rsid w:val="00360B84"/>
    <w:rsid w:val="00375A00"/>
    <w:rsid w:val="003841CF"/>
    <w:rsid w:val="003B00D6"/>
    <w:rsid w:val="003E692A"/>
    <w:rsid w:val="003F5483"/>
    <w:rsid w:val="003F6EEC"/>
    <w:rsid w:val="003F700D"/>
    <w:rsid w:val="00416A86"/>
    <w:rsid w:val="004326EB"/>
    <w:rsid w:val="004446DE"/>
    <w:rsid w:val="00447366"/>
    <w:rsid w:val="0045201F"/>
    <w:rsid w:val="0045632E"/>
    <w:rsid w:val="004569FA"/>
    <w:rsid w:val="0046708B"/>
    <w:rsid w:val="00475373"/>
    <w:rsid w:val="00486302"/>
    <w:rsid w:val="004D683C"/>
    <w:rsid w:val="004D76C0"/>
    <w:rsid w:val="004F0685"/>
    <w:rsid w:val="004F29E8"/>
    <w:rsid w:val="004F462C"/>
    <w:rsid w:val="005012B8"/>
    <w:rsid w:val="005050BF"/>
    <w:rsid w:val="00531BB9"/>
    <w:rsid w:val="00537E25"/>
    <w:rsid w:val="00544271"/>
    <w:rsid w:val="005446D5"/>
    <w:rsid w:val="00544C1D"/>
    <w:rsid w:val="0054659F"/>
    <w:rsid w:val="00560E21"/>
    <w:rsid w:val="00562738"/>
    <w:rsid w:val="005831EF"/>
    <w:rsid w:val="005939B5"/>
    <w:rsid w:val="00594684"/>
    <w:rsid w:val="005A49D5"/>
    <w:rsid w:val="005A7792"/>
    <w:rsid w:val="005B4D71"/>
    <w:rsid w:val="005C103C"/>
    <w:rsid w:val="005C5B00"/>
    <w:rsid w:val="005D5073"/>
    <w:rsid w:val="006066AD"/>
    <w:rsid w:val="0061408B"/>
    <w:rsid w:val="00635184"/>
    <w:rsid w:val="00636904"/>
    <w:rsid w:val="006378DD"/>
    <w:rsid w:val="0064178B"/>
    <w:rsid w:val="006456FA"/>
    <w:rsid w:val="006759FC"/>
    <w:rsid w:val="006869DF"/>
    <w:rsid w:val="006B4615"/>
    <w:rsid w:val="006C2C5F"/>
    <w:rsid w:val="006D4CA5"/>
    <w:rsid w:val="0073162A"/>
    <w:rsid w:val="0074542B"/>
    <w:rsid w:val="00747533"/>
    <w:rsid w:val="00755B00"/>
    <w:rsid w:val="00765F42"/>
    <w:rsid w:val="00770681"/>
    <w:rsid w:val="00771348"/>
    <w:rsid w:val="0079072D"/>
    <w:rsid w:val="00795451"/>
    <w:rsid w:val="007C6633"/>
    <w:rsid w:val="007E478A"/>
    <w:rsid w:val="007E4D01"/>
    <w:rsid w:val="007F21C4"/>
    <w:rsid w:val="007F3EEE"/>
    <w:rsid w:val="007F7906"/>
    <w:rsid w:val="0080591F"/>
    <w:rsid w:val="008212A3"/>
    <w:rsid w:val="00822C0F"/>
    <w:rsid w:val="0082473C"/>
    <w:rsid w:val="00826305"/>
    <w:rsid w:val="008350E1"/>
    <w:rsid w:val="00844616"/>
    <w:rsid w:val="00844C39"/>
    <w:rsid w:val="008463CA"/>
    <w:rsid w:val="00854E4A"/>
    <w:rsid w:val="008715B0"/>
    <w:rsid w:val="00872913"/>
    <w:rsid w:val="00885DE1"/>
    <w:rsid w:val="008877DB"/>
    <w:rsid w:val="00893966"/>
    <w:rsid w:val="008B4E31"/>
    <w:rsid w:val="0090350E"/>
    <w:rsid w:val="009057ED"/>
    <w:rsid w:val="009112F5"/>
    <w:rsid w:val="00934B35"/>
    <w:rsid w:val="00940225"/>
    <w:rsid w:val="0095109C"/>
    <w:rsid w:val="00952645"/>
    <w:rsid w:val="009550DA"/>
    <w:rsid w:val="00963A91"/>
    <w:rsid w:val="00975D5F"/>
    <w:rsid w:val="00982122"/>
    <w:rsid w:val="00985EE2"/>
    <w:rsid w:val="009B6439"/>
    <w:rsid w:val="009C60CD"/>
    <w:rsid w:val="009D3F94"/>
    <w:rsid w:val="009E07A4"/>
    <w:rsid w:val="009E5178"/>
    <w:rsid w:val="009F5473"/>
    <w:rsid w:val="00A02232"/>
    <w:rsid w:val="00A039E9"/>
    <w:rsid w:val="00A17C9B"/>
    <w:rsid w:val="00A20DC9"/>
    <w:rsid w:val="00A31534"/>
    <w:rsid w:val="00A52F84"/>
    <w:rsid w:val="00A56EED"/>
    <w:rsid w:val="00A67FE1"/>
    <w:rsid w:val="00A74E39"/>
    <w:rsid w:val="00A770F3"/>
    <w:rsid w:val="00A819AD"/>
    <w:rsid w:val="00A9556D"/>
    <w:rsid w:val="00AB302B"/>
    <w:rsid w:val="00AB467A"/>
    <w:rsid w:val="00AB5EA8"/>
    <w:rsid w:val="00AC41A4"/>
    <w:rsid w:val="00AD393A"/>
    <w:rsid w:val="00AD61E2"/>
    <w:rsid w:val="00AE6EA9"/>
    <w:rsid w:val="00AF5970"/>
    <w:rsid w:val="00AF71DC"/>
    <w:rsid w:val="00B21F90"/>
    <w:rsid w:val="00B27756"/>
    <w:rsid w:val="00B328D6"/>
    <w:rsid w:val="00B347B4"/>
    <w:rsid w:val="00B348C6"/>
    <w:rsid w:val="00B6296F"/>
    <w:rsid w:val="00B87B4F"/>
    <w:rsid w:val="00BC0851"/>
    <w:rsid w:val="00BC6657"/>
    <w:rsid w:val="00BE1AD0"/>
    <w:rsid w:val="00BE2068"/>
    <w:rsid w:val="00BE39E8"/>
    <w:rsid w:val="00BE6E2C"/>
    <w:rsid w:val="00BE7284"/>
    <w:rsid w:val="00BF74CB"/>
    <w:rsid w:val="00C010BC"/>
    <w:rsid w:val="00C1280A"/>
    <w:rsid w:val="00C348DB"/>
    <w:rsid w:val="00C83701"/>
    <w:rsid w:val="00C949DA"/>
    <w:rsid w:val="00C95FF0"/>
    <w:rsid w:val="00CB5EBF"/>
    <w:rsid w:val="00CC55ED"/>
    <w:rsid w:val="00CD0A1E"/>
    <w:rsid w:val="00D04789"/>
    <w:rsid w:val="00D14DDB"/>
    <w:rsid w:val="00D21159"/>
    <w:rsid w:val="00D22B89"/>
    <w:rsid w:val="00D27B3D"/>
    <w:rsid w:val="00D411C6"/>
    <w:rsid w:val="00D46D41"/>
    <w:rsid w:val="00D553E0"/>
    <w:rsid w:val="00D57221"/>
    <w:rsid w:val="00D70829"/>
    <w:rsid w:val="00D7086E"/>
    <w:rsid w:val="00D86807"/>
    <w:rsid w:val="00D93BBF"/>
    <w:rsid w:val="00D93CB7"/>
    <w:rsid w:val="00D969C7"/>
    <w:rsid w:val="00DA107F"/>
    <w:rsid w:val="00DA47E7"/>
    <w:rsid w:val="00DC2069"/>
    <w:rsid w:val="00DC75E3"/>
    <w:rsid w:val="00DD0DBC"/>
    <w:rsid w:val="00DE67D1"/>
    <w:rsid w:val="00E2003B"/>
    <w:rsid w:val="00E33AE4"/>
    <w:rsid w:val="00E42AE0"/>
    <w:rsid w:val="00E47EFD"/>
    <w:rsid w:val="00E5537A"/>
    <w:rsid w:val="00E61872"/>
    <w:rsid w:val="00E6548E"/>
    <w:rsid w:val="00E65DA0"/>
    <w:rsid w:val="00E704D0"/>
    <w:rsid w:val="00E97CE5"/>
    <w:rsid w:val="00EC3D78"/>
    <w:rsid w:val="00EC5E23"/>
    <w:rsid w:val="00EC61C0"/>
    <w:rsid w:val="00EF42A6"/>
    <w:rsid w:val="00F0786B"/>
    <w:rsid w:val="00F14DD7"/>
    <w:rsid w:val="00F337B5"/>
    <w:rsid w:val="00F3525B"/>
    <w:rsid w:val="00F45001"/>
    <w:rsid w:val="00F61B87"/>
    <w:rsid w:val="00F74AC7"/>
    <w:rsid w:val="00F76194"/>
    <w:rsid w:val="00F86032"/>
    <w:rsid w:val="00F863A9"/>
    <w:rsid w:val="00F86927"/>
    <w:rsid w:val="00F91949"/>
    <w:rsid w:val="00F965BD"/>
    <w:rsid w:val="00FA4839"/>
    <w:rsid w:val="00FA794C"/>
    <w:rsid w:val="00FB295F"/>
    <w:rsid w:val="00FC1130"/>
    <w:rsid w:val="00FD58F3"/>
    <w:rsid w:val="00FF0269"/>
    <w:rsid w:val="00FF0F95"/>
    <w:rsid w:val="00FF6FE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A21098"/>
  <w15:docId w15:val="{E78AC855-3F5C-4A51-BD5B-F832BD66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Normal - RJH"/>
    <w:qFormat/>
    <w:rsid w:val="003841CF"/>
    <w:pPr>
      <w:spacing w:after="0" w:line="240" w:lineRule="auto"/>
    </w:pPr>
    <w:rPr>
      <w:rFonts w:ascii="Arial Narrow" w:hAnsi="Arial Narrow"/>
      <w:sz w:val="20"/>
    </w:rPr>
  </w:style>
  <w:style w:type="paragraph" w:styleId="Heading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hAnsi="Arial Narrow" w:eastAsiaTheme="majorEastAsia" w:cstheme="majorBidi"/>
      <w:sz w:val="44"/>
      <w:szCs w:val="32"/>
    </w:rPr>
  </w:style>
  <w:style w:type="paragraph" w:styleId="Heading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hAnsi="Arial Narrow" w:eastAsiaTheme="majorEastAsia" w:cstheme="majorBidi"/>
      <w:sz w:val="28"/>
      <w:szCs w:val="24"/>
    </w:rPr>
  </w:style>
  <w:style w:type="paragraph" w:styleId="Heading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hAnsi="Arial Narrow"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DefaultParagraphFont"/>
    <w:link w:val="Heading1"/>
    <w:uiPriority w:val="9"/>
    <w:rsid w:val="003841CF"/>
    <w:rPr>
      <w:rFonts w:ascii="Arial Narrow" w:hAnsi="Arial Narrow" w:eastAsiaTheme="majorEastAsia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Header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eastAsia="Times New Roman" w:hAnsi="Arial" w:cs="Times New Roman"/>
      <w:caps/>
      <w:sz w:val="12"/>
      <w:szCs w:val="13"/>
    </w:rPr>
  </w:style>
  <w:style w:type="character" w:customStyle="1" w:styleId="SidhuvudChar">
    <w:name w:val="Sidhuvud Char"/>
    <w:basedOn w:val="DefaultParagraphFont"/>
    <w:link w:val="Header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Footer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DefaultParagraphFont"/>
    <w:link w:val="Footer"/>
    <w:uiPriority w:val="99"/>
    <w:rsid w:val="00EC5E23"/>
    <w:rPr>
      <w:rFonts w:ascii="Arial" w:hAnsi="Arial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TOC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TOC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DefaultParagraphFont"/>
    <w:link w:val="Heading2"/>
    <w:uiPriority w:val="9"/>
    <w:rsid w:val="003841CF"/>
    <w:rPr>
      <w:rFonts w:ascii="Arial Narrow" w:hAnsi="Arial Narrow" w:eastAsiaTheme="majorEastAsia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DefaultParagraphFont"/>
    <w:link w:val="Heading3"/>
    <w:uiPriority w:val="9"/>
    <w:rsid w:val="003841CF"/>
    <w:rPr>
      <w:rFonts w:ascii="Arial Narrow" w:hAnsi="Arial Narrow" w:eastAsiaTheme="majorEastAsia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DefaultParagraphFont"/>
    <w:link w:val="Heading4"/>
    <w:uiPriority w:val="9"/>
    <w:rsid w:val="003841CF"/>
    <w:rPr>
      <w:rFonts w:ascii="Arial Narrow" w:hAnsi="Arial Narrow" w:eastAsiaTheme="majorEastAsia" w:cstheme="majorBidi"/>
      <w:iCs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ListBullet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ListNumber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25719F"/>
    <w:rPr>
      <w:color w:val="000000" w:themeColor="hyperlink"/>
      <w:u w:val="single"/>
    </w:rPr>
  </w:style>
  <w:style w:type="table" w:styleId="TableGrid">
    <w:name w:val="Table Grid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dhuvud9">
    <w:name w:val="Sidhuvud 9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8"/>
      <w:szCs w:val="18"/>
    </w:rPr>
  </w:style>
  <w:style w:type="paragraph" w:customStyle="1" w:styleId="Sidhuvud7vnster">
    <w:name w:val="Sidhuvud 7 vänster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4"/>
      <w:szCs w:val="14"/>
    </w:rPr>
  </w:style>
  <w:style w:type="paragraph" w:customStyle="1" w:styleId="Sidhuvud9hger">
    <w:name w:val="Sidhuvud 9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8"/>
      <w:szCs w:val="22"/>
    </w:rPr>
  </w:style>
  <w:style w:type="paragraph" w:customStyle="1" w:styleId="Sidhuvud7hger">
    <w:name w:val="Sidhuvud 7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4"/>
      <w:szCs w:val="22"/>
    </w:rPr>
  </w:style>
  <w:style w:type="paragraph" w:customStyle="1" w:styleId="Titel">
    <w:name w:val="Titel"/>
    <w:basedOn w:val="Normal"/>
    <w:next w:val="Normal"/>
    <w:qFormat/>
    <w:rsid w:val="00982122"/>
    <w:pPr>
      <w:spacing w:after="100" w:line="260" w:lineRule="atLeast"/>
    </w:pPr>
    <w:rPr>
      <w:rFonts w:ascii="Verdana" w:hAnsi="Verdana" w:cs="Times New Roman"/>
      <w:b/>
      <w:sz w:val="40"/>
    </w:rPr>
  </w:style>
  <w:style w:type="table" w:customStyle="1" w:styleId="Tabellrutnt1">
    <w:name w:val="Tabellrutnät1"/>
    <w:basedOn w:val="TableNormal"/>
    <w:next w:val="TableGrid"/>
    <w:uiPriority w:val="99"/>
    <w:rsid w:val="00F45001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277F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034A60F-BC50-44DB-8575-C13B362D5D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b0b0de0-301b-43bc-be01-b232acb4eea4}" enabled="1" method="Standard" siteId="{d3b4cf3a-ca77-4a02-aefa-f439859146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Lindberg</dc:creator>
  <cp:lastModifiedBy>Lisa Söderberg</cp:lastModifiedBy>
  <cp:revision>3</cp:revision>
  <cp:lastPrinted>2015-10-27T14:22:00Z</cp:lastPrinted>
  <dcterms:created xsi:type="dcterms:W3CDTF">2022-11-02T09:42:00Z</dcterms:created>
  <dcterms:modified xsi:type="dcterms:W3CDTF">2024-05-30T08:05:00Z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_Api_Comment">
    <vt:lpwstr>https://rjh.centuri.se:443/command/workflow/80909/comment</vt:lpwstr>
  </property>
  <property fmtid="{D5CDD505-2E9C-101B-9397-08002B2CF9AE}" pid="3" name="C_Approved">
    <vt:lpwstr/>
  </property>
  <property fmtid="{D5CDD505-2E9C-101B-9397-08002B2CF9AE}" pid="4" name="C_ApprovedDate">
    <vt:lpwstr/>
  </property>
  <property fmtid="{D5CDD505-2E9C-101B-9397-08002B2CF9AE}" pid="5" name="C_Approvers">
    <vt:lpwstr/>
  </property>
  <property fmtid="{D5CDD505-2E9C-101B-9397-08002B2CF9AE}" pid="6" name="C_Approvers_JobTitles">
    <vt:lpwstr/>
  </property>
  <property fmtid="{D5CDD505-2E9C-101B-9397-08002B2CF9AE}" pid="7" name="C_Approvers_WorkUnits">
    <vt:lpwstr/>
  </property>
  <property fmtid="{D5CDD505-2E9C-101B-9397-08002B2CF9AE}" pid="8" name="C_AuditDate">
    <vt:lpwstr>2025-05-30</vt:lpwstr>
  </property>
  <property fmtid="{D5CDD505-2E9C-101B-9397-08002B2CF9AE}" pid="9" name="C_AuditDateExtended">
    <vt:lpwstr/>
  </property>
  <property fmtid="{D5CDD505-2E9C-101B-9397-08002B2CF9AE}" pid="10" name="C_AuditFrequency">
    <vt:lpwstr>12</vt:lpwstr>
  </property>
  <property fmtid="{D5CDD505-2E9C-101B-9397-08002B2CF9AE}" pid="11" name="C_Category">
    <vt:lpwstr>Blankett</vt:lpwstr>
  </property>
  <property fmtid="{D5CDD505-2E9C-101B-9397-08002B2CF9AE}" pid="12" name="C_CategoryDescription">
    <vt:lpwstr>Underlag till information som skall skapas. Saknar Granskare/Godkännare. Publiceras endast på originalformat med Lås ej.</vt:lpwstr>
  </property>
  <property fmtid="{D5CDD505-2E9C-101B-9397-08002B2CF9AE}" pid="13" name="C_CategoryId">
    <vt:lpwstr>daf2e9ec-bb64-5fe1-aa26-9ecb25fea0a2</vt:lpwstr>
  </property>
  <property fmtid="{D5CDD505-2E9C-101B-9397-08002B2CF9AE}" pid="14" name="C_Comparable">
    <vt:lpwstr>False</vt:lpwstr>
  </property>
  <property fmtid="{D5CDD505-2E9C-101B-9397-08002B2CF9AE}" pid="15" name="C_Created">
    <vt:lpwstr>2024-05-28</vt:lpwstr>
  </property>
  <property fmtid="{D5CDD505-2E9C-101B-9397-08002B2CF9AE}" pid="16" name="C_CreatedBy">
    <vt:lpwstr>Lisa Söderberg</vt:lpwstr>
  </property>
  <property fmtid="{D5CDD505-2E9C-101B-9397-08002B2CF9AE}" pid="17" name="C_CreatedBy_JobTitle">
    <vt:lpwstr/>
  </property>
  <property fmtid="{D5CDD505-2E9C-101B-9397-08002B2CF9AE}" pid="18" name="C_CreatedBy_WorkUnit">
    <vt:lpwstr>Läkemedelsenheten</vt:lpwstr>
  </property>
  <property fmtid="{D5CDD505-2E9C-101B-9397-08002B2CF9AE}" pid="19" name="C_CreatedBy_WorkUnitPath">
    <vt:lpwstr>Region Jämtland Härjedalen / Regionstab / Hälso- och sjukvårdspolitiska avdelningen / Läkemedelsenheten</vt:lpwstr>
  </property>
  <property fmtid="{D5CDD505-2E9C-101B-9397-08002B2CF9AE}" pid="20" name="C_CreatedDate">
    <vt:lpwstr>2024-05-28</vt:lpwstr>
  </property>
  <property fmtid="{D5CDD505-2E9C-101B-9397-08002B2CF9AE}" pid="21" name="C_Description">
    <vt:lpwstr>Patientinformation, SGLT2-hämmare</vt:lpwstr>
  </property>
  <property fmtid="{D5CDD505-2E9C-101B-9397-08002B2CF9AE}" pid="22" name="C_DocumentNumber">
    <vt:lpwstr>80909-1</vt:lpwstr>
  </property>
  <property fmtid="{D5CDD505-2E9C-101B-9397-08002B2CF9AE}" pid="23" name="C_FileCategory">
    <vt:lpwstr>Document</vt:lpwstr>
  </property>
  <property fmtid="{D5CDD505-2E9C-101B-9397-08002B2CF9AE}" pid="24" name="C_FinishBefore">
    <vt:lpwstr/>
  </property>
  <property fmtid="{D5CDD505-2E9C-101B-9397-08002B2CF9AE}" pid="25" name="C_FinishBeforeAuto">
    <vt:lpwstr>False</vt:lpwstr>
  </property>
  <property fmtid="{D5CDD505-2E9C-101B-9397-08002B2CF9AE}" pid="26" name="C_FinishBeforeDate">
    <vt:lpwstr/>
  </property>
  <property fmtid="{D5CDD505-2E9C-101B-9397-08002B2CF9AE}" pid="27" name="C_FormConfigId">
    <vt:lpwstr>39420bde-0e30-42d6-afd5-0b04b7d982c0</vt:lpwstr>
  </property>
  <property fmtid="{D5CDD505-2E9C-101B-9397-08002B2CF9AE}" pid="28" name="C_Form_TYP_AV_BLANKETT">
    <vt:lpwstr/>
  </property>
  <property fmtid="{D5CDD505-2E9C-101B-9397-08002B2CF9AE}" pid="29" name="C_FrequencyInMonths">
    <vt:lpwstr>12</vt:lpwstr>
  </property>
  <property fmtid="{D5CDD505-2E9C-101B-9397-08002B2CF9AE}" pid="30" name="C_HasPreviousIssue">
    <vt:lpwstr>False</vt:lpwstr>
  </property>
  <property fmtid="{D5CDD505-2E9C-101B-9397-08002B2CF9AE}" pid="31" name="C_HasVisibleReportTemplates">
    <vt:lpwstr>False</vt:lpwstr>
  </property>
  <property fmtid="{D5CDD505-2E9C-101B-9397-08002B2CF9AE}" pid="32" name="C_IssueNumber">
    <vt:lpwstr>1</vt:lpwstr>
  </property>
  <property fmtid="{D5CDD505-2E9C-101B-9397-08002B2CF9AE}" pid="33" name="C_Language">
    <vt:lpwstr>sv-SE</vt:lpwstr>
  </property>
  <property fmtid="{D5CDD505-2E9C-101B-9397-08002B2CF9AE}" pid="34" name="C_Link">
    <vt:lpwstr>https://rjh.centuri.se:443/RegNo/80909</vt:lpwstr>
  </property>
  <property fmtid="{D5CDD505-2E9C-101B-9397-08002B2CF9AE}" pid="35" name="C_LinkToDoRespond">
    <vt:lpwstr>https://rjh.centuri.se:443/#/todo/dependee</vt:lpwstr>
  </property>
  <property fmtid="{D5CDD505-2E9C-101B-9397-08002B2CF9AE}" pid="36" name="C_Link_Compare">
    <vt:lpwstr/>
  </property>
  <property fmtid="{D5CDD505-2E9C-101B-9397-08002B2CF9AE}" pid="37" name="C_Link_ToDo_Tasks">
    <vt:lpwstr>https://rjh.centuri.se:443/#/todo/tasks</vt:lpwstr>
  </property>
  <property fmtid="{D5CDD505-2E9C-101B-9397-08002B2CF9AE}" pid="38" name="C_Link_ToDo_Work">
    <vt:lpwstr>https://rjh.centuri.se:443/#/todo/work</vt:lpwstr>
  </property>
  <property fmtid="{D5CDD505-2E9C-101B-9397-08002B2CF9AE}" pid="39" name="C_Mandatory">
    <vt:lpwstr>False</vt:lpwstr>
  </property>
  <property fmtid="{D5CDD505-2E9C-101B-9397-08002B2CF9AE}" pid="40" name="C_OldRegNo">
    <vt:lpwstr/>
  </property>
  <property fmtid="{D5CDD505-2E9C-101B-9397-08002B2CF9AE}" pid="41" name="C_Owner">
    <vt:lpwstr>Lisa Söderberg</vt:lpwstr>
  </property>
  <property fmtid="{D5CDD505-2E9C-101B-9397-08002B2CF9AE}" pid="42" name="C_Owners">
    <vt:lpwstr>Lisa Söderberg</vt:lpwstr>
  </property>
  <property fmtid="{D5CDD505-2E9C-101B-9397-08002B2CF9AE}" pid="43" name="C_Owner_Email">
    <vt:lpwstr>lisa.soderberg@regionjh.se</vt:lpwstr>
  </property>
  <property fmtid="{D5CDD505-2E9C-101B-9397-08002B2CF9AE}" pid="44" name="C_Owner_FamilyName">
    <vt:lpwstr>Söderberg</vt:lpwstr>
  </property>
  <property fmtid="{D5CDD505-2E9C-101B-9397-08002B2CF9AE}" pid="45" name="C_Owner_GivenName">
    <vt:lpwstr>Lisa</vt:lpwstr>
  </property>
  <property fmtid="{D5CDD505-2E9C-101B-9397-08002B2CF9AE}" pid="46" name="C_Owner_JobTitle">
    <vt:lpwstr/>
  </property>
  <property fmtid="{D5CDD505-2E9C-101B-9397-08002B2CF9AE}" pid="47" name="C_Owner_UserName">
    <vt:lpwstr>liso</vt:lpwstr>
  </property>
  <property fmtid="{D5CDD505-2E9C-101B-9397-08002B2CF9AE}" pid="48" name="C_Owner_WorkUnit">
    <vt:lpwstr>Läkemedelsenheten</vt:lpwstr>
  </property>
  <property fmtid="{D5CDD505-2E9C-101B-9397-08002B2CF9AE}" pid="49" name="C_Owner_WorkUnitPath">
    <vt:lpwstr>Region Jämtland Härjedalen / Regionstab / Hälso- och sjukvårdspolitiska avdelningen / Läkemedelsenheten</vt:lpwstr>
  </property>
  <property fmtid="{D5CDD505-2E9C-101B-9397-08002B2CF9AE}" pid="50" name="C_Owner_WorkUnit_ExternalId">
    <vt:lpwstr/>
  </property>
  <property fmtid="{D5CDD505-2E9C-101B-9397-08002B2CF9AE}" pid="51" name="C_RegistrationNumber">
    <vt:lpwstr>80909</vt:lpwstr>
  </property>
  <property fmtid="{D5CDD505-2E9C-101B-9397-08002B2CF9AE}" pid="52" name="C_RegistrationNumberId">
    <vt:lpwstr>4f46c7d0-571b-4406-b89e-61266e26025a</vt:lpwstr>
  </property>
  <property fmtid="{D5CDD505-2E9C-101B-9397-08002B2CF9AE}" pid="53" name="C_RegNo">
    <vt:lpwstr>80909-1</vt:lpwstr>
  </property>
  <property fmtid="{D5CDD505-2E9C-101B-9397-08002B2CF9AE}" pid="54" name="C_Restricted">
    <vt:lpwstr>False</vt:lpwstr>
  </property>
  <property fmtid="{D5CDD505-2E9C-101B-9397-08002B2CF9AE}" pid="55" name="C_Reviewed">
    <vt:lpwstr/>
  </property>
  <property fmtid="{D5CDD505-2E9C-101B-9397-08002B2CF9AE}" pid="56" name="C_ReviewedDate">
    <vt:lpwstr/>
  </property>
  <property fmtid="{D5CDD505-2E9C-101B-9397-08002B2CF9AE}" pid="57" name="C_Reviewers">
    <vt:lpwstr/>
  </property>
  <property fmtid="{D5CDD505-2E9C-101B-9397-08002B2CF9AE}" pid="58" name="C_Reviewers_JobTitles">
    <vt:lpwstr/>
  </property>
  <property fmtid="{D5CDD505-2E9C-101B-9397-08002B2CF9AE}" pid="59" name="C_Reviewers_WorkUnits">
    <vt:lpwstr/>
  </property>
  <property fmtid="{D5CDD505-2E9C-101B-9397-08002B2CF9AE}" pid="60" name="C_Revision">
    <vt:lpwstr>0</vt:lpwstr>
  </property>
  <property fmtid="{D5CDD505-2E9C-101B-9397-08002B2CF9AE}" pid="61" name="C_Stage">
    <vt:lpwstr>Publicerad</vt:lpwstr>
  </property>
  <property fmtid="{D5CDD505-2E9C-101B-9397-08002B2CF9AE}" pid="62" name="C_StartAfter">
    <vt:lpwstr/>
  </property>
  <property fmtid="{D5CDD505-2E9C-101B-9397-08002B2CF9AE}" pid="63" name="C_StartAfterDate">
    <vt:lpwstr/>
  </property>
  <property fmtid="{D5CDD505-2E9C-101B-9397-08002B2CF9AE}" pid="64" name="C_Tags">
    <vt:lpwstr>Ska taggas ledningssystemet</vt:lpwstr>
  </property>
  <property fmtid="{D5CDD505-2E9C-101B-9397-08002B2CF9AE}" pid="65" name="C_Template">
    <vt:lpwstr>Word-dokument med stående sidorientering.</vt:lpwstr>
  </property>
  <property fmtid="{D5CDD505-2E9C-101B-9397-08002B2CF9AE}" pid="66" name="C_Title">
    <vt:lpwstr>Till dig som medicinerar med SGLT2-hämmare</vt:lpwstr>
  </property>
  <property fmtid="{D5CDD505-2E9C-101B-9397-08002B2CF9AE}" pid="67" name="C_UpdatedWhen">
    <vt:lpwstr>2024-05-30</vt:lpwstr>
  </property>
  <property fmtid="{D5CDD505-2E9C-101B-9397-08002B2CF9AE}" pid="68" name="C_UpdatedWhenDate">
    <vt:lpwstr>2024-05-30</vt:lpwstr>
  </property>
  <property fmtid="{D5CDD505-2E9C-101B-9397-08002B2CF9AE}" pid="69" name="C_ValidFrom">
    <vt:lpwstr>2024-05-30</vt:lpwstr>
  </property>
  <property fmtid="{D5CDD505-2E9C-101B-9397-08002B2CF9AE}" pid="70" name="C_ValidFromDate">
    <vt:lpwstr>2024-05-30</vt:lpwstr>
  </property>
  <property fmtid="{D5CDD505-2E9C-101B-9397-08002B2CF9AE}" pid="71" name="C_ValidUntil">
    <vt:lpwstr/>
  </property>
  <property fmtid="{D5CDD505-2E9C-101B-9397-08002B2CF9AE}" pid="72" name="C_ValidUntilDate">
    <vt:lpwstr/>
  </property>
  <property fmtid="{D5CDD505-2E9C-101B-9397-08002B2CF9AE}" pid="73" name="C_ViewMode">
    <vt:lpwstr>ViewModeOriginal</vt:lpwstr>
  </property>
  <property fmtid="{D5CDD505-2E9C-101B-9397-08002B2CF9AE}" pid="74" name="C_Workflow">
    <vt:lpwstr>Blankett</vt:lpwstr>
  </property>
  <property fmtid="{D5CDD505-2E9C-101B-9397-08002B2CF9AE}" pid="75" name="C_WorkflowId">
    <vt:lpwstr>3a10777d-4a0b-41e0-a287-80ef6b14b9e8</vt:lpwstr>
  </property>
  <property fmtid="{D5CDD505-2E9C-101B-9397-08002B2CF9AE}" pid="76" name="C_WorkUnit">
    <vt:lpwstr>Läkemedelsenheten</vt:lpwstr>
  </property>
  <property fmtid="{D5CDD505-2E9C-101B-9397-08002B2CF9AE}" pid="77" name="C_WorkUnitPath">
    <vt:lpwstr>Region Jämtland Härjedalen / Regionstab / Hälso- och sjukvårdspolitiska avdelningen / Läkemedelsenheten</vt:lpwstr>
  </property>
</Properties>
</file>