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CA3AFF" w:rsidP="00CA3AFF" w14:paraId="0797513F" w14:textId="77777777">
      <w:pPr>
        <w:pStyle w:val="Titel"/>
      </w:pPr>
    </w:p>
    <w:p w:rsidR="00CA3AFF" w:rsidP="00CA3AFF" w14:paraId="53148752" w14:textId="77777777">
      <w:pPr>
        <w:pStyle w:val="Titel"/>
      </w:pPr>
      <w:r>
        <w:fldChar w:fldCharType="begin"/>
      </w:r>
      <w:r>
        <w:instrText xml:space="preserve"> DOCPROPERTY C_Title \* MERGEFORMAT \* FirstCap </w:instrText>
      </w:r>
      <w:r>
        <w:fldChar w:fldCharType="separate"/>
      </w:r>
      <w:r>
        <w:t>Prislista laboratoriemedicin</w:t>
      </w:r>
      <w:r>
        <w:fldChar w:fldCharType="end"/>
      </w:r>
    </w:p>
    <w:p w:rsidR="00CA3AFF" w:rsidP="00CA3AFF" w14:paraId="55983FC9" w14:textId="77777777">
      <w:pPr>
        <w:pStyle w:val="Ingress-RJH"/>
      </w:pPr>
      <w:r>
        <w:t>Med reservation för förändringar</w:t>
      </w:r>
    </w:p>
    <w:p w:rsidR="00CA3AFF" w:rsidRPr="00D850C9" w:rsidP="00CA3AFF" w14:paraId="4CD3EA8B" w14:textId="77777777">
      <w:pPr>
        <w:pStyle w:val="Subtitle"/>
        <w:rPr>
          <w:rFonts w:asciiTheme="majorHAnsi" w:hAnsiTheme="majorHAnsi"/>
          <w:color w:val="auto"/>
          <w:sz w:val="40"/>
          <w:szCs w:val="40"/>
        </w:rPr>
      </w:pPr>
      <w:r w:rsidRPr="00D850C9">
        <w:rPr>
          <w:rFonts w:asciiTheme="majorHAnsi" w:hAnsiTheme="majorHAnsi"/>
          <w:color w:val="auto"/>
          <w:sz w:val="40"/>
          <w:szCs w:val="40"/>
        </w:rPr>
        <w:t>Klinisk kemi</w:t>
      </w:r>
    </w:p>
    <w:tbl>
      <w:tblPr>
        <w:tblW w:w="84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6237"/>
        <w:gridCol w:w="1479"/>
      </w:tblGrid>
      <w:tr w14:paraId="3368158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9F15F6" w:rsidP="00E330D8" w14:paraId="78D9BF3E" w14:textId="77777777">
            <w:pPr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K</w:t>
            </w:r>
            <w:r w:rsidRPr="009F15F6">
              <w:rPr>
                <w:rFonts w:cs="Arial"/>
                <w:b/>
                <w:bCs/>
                <w:color w:val="000000"/>
                <w:szCs w:val="24"/>
              </w:rPr>
              <w:t>od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9F15F6" w:rsidP="00E330D8" w14:paraId="548AAB2D" w14:textId="77777777">
            <w:pPr>
              <w:tabs>
                <w:tab w:val="left" w:pos="3007"/>
              </w:tabs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9F15F6" w:rsidP="00E330D8" w14:paraId="66D5CEB6" w14:textId="77777777">
            <w:pPr>
              <w:jc w:val="right"/>
              <w:rPr>
                <w:rFonts w:cs="Arial"/>
                <w:color w:val="000000"/>
                <w:szCs w:val="24"/>
              </w:rPr>
            </w:pPr>
            <w:r w:rsidRPr="00092E3D">
              <w:rPr>
                <w:rFonts w:cs="Arial"/>
                <w:b/>
                <w:color w:val="000000"/>
                <w:szCs w:val="24"/>
              </w:rPr>
              <w:t>Pris</w:t>
            </w:r>
          </w:p>
        </w:tc>
      </w:tr>
      <w:tr w14:paraId="03CBDD1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3AFF" w:rsidRPr="0066320D" w:rsidP="00E330D8" w14:paraId="3B0DB33B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3AFF" w:rsidRPr="0066320D" w:rsidP="00E330D8" w14:paraId="17A1AF36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Aceton, ingår i Alkoholer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A3AFF" w:rsidRPr="0066320D" w:rsidP="00E330D8" w14:paraId="30CB56C0" w14:textId="77777777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  <w:r w:rsidRPr="0066320D">
              <w:rPr>
                <w:i/>
                <w:color w:val="000000"/>
              </w:rPr>
              <w:t> </w:t>
            </w:r>
          </w:p>
        </w:tc>
      </w:tr>
      <w:tr w14:paraId="37E6146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EEC9C6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63A1E33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EA55621" w14:textId="4AAD957D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7C2D3FC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0A9297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4A81AE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Albumin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01D3956" w14:textId="1B2EF8F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52F9190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6EF59814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tU-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5ED8223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Albumin µg/min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4A46D12" w14:textId="6100AF2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58,71 kr</w:t>
            </w:r>
          </w:p>
        </w:tc>
      </w:tr>
      <w:tr w14:paraId="4ABB0A0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941814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tU-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21084314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Albumin mg/24h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5020D0A" w14:textId="59AB532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58,71 kr</w:t>
            </w:r>
          </w:p>
        </w:tc>
      </w:tr>
      <w:tr w14:paraId="5E1E01C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047BAC3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78BA53C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Albumin/kreatinin index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34EB90D" w14:textId="0FBD1AF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46,72 kr</w:t>
            </w:r>
          </w:p>
        </w:tc>
      </w:tr>
      <w:tr w14:paraId="17570B5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037629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27CE549C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Alkoholer (metanol, etanol, aceton, isopropanol, etylenglykol)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190B406" w14:textId="1B6C535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282,66 kr</w:t>
            </w:r>
          </w:p>
        </w:tc>
      </w:tr>
      <w:tr w14:paraId="3461FCD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015BF00A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F146FC6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Amfetamin, Ecstasy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E10C4FE" w14:textId="2D2617D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92,21 kr</w:t>
            </w:r>
          </w:p>
        </w:tc>
      </w:tr>
      <w:tr w14:paraId="69B7078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2E2DC9A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2D9CF33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Amfetamin, Ecstasy Verifiering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792A6023" w14:textId="06109FF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560,89 kr</w:t>
            </w:r>
          </w:p>
        </w:tc>
      </w:tr>
      <w:tr w14:paraId="666AEEA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2DA9177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AF6245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Ammoniumjon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FDE18D1" w14:textId="17DACFD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141,35 kr</w:t>
            </w:r>
          </w:p>
        </w:tc>
      </w:tr>
      <w:tr w14:paraId="3AD61A3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2F51752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63070FE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Antitrombin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0FA3BD5" w14:textId="57CE7BA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165,29 kr</w:t>
            </w:r>
          </w:p>
        </w:tc>
      </w:tr>
      <w:tr w14:paraId="3F338B6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2B8A6E4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0E75CC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APT-tid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6DF4A56" w14:textId="3C89517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37,14 kr</w:t>
            </w:r>
          </w:p>
        </w:tc>
      </w:tr>
      <w:tr w14:paraId="145D5FC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776BC50" w14:textId="77777777">
            <w:pPr>
              <w:rPr>
                <w:rFonts w:cs="Arial"/>
                <w:szCs w:val="24"/>
                <w:highlight w:val="yellow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61232C1E" w14:textId="77777777">
            <w:pPr>
              <w:rPr>
                <w:rFonts w:cs="Arial"/>
                <w:szCs w:val="24"/>
                <w:highlight w:val="yellow"/>
              </w:rPr>
            </w:pPr>
            <w:r w:rsidRPr="00AE59FE">
              <w:rPr>
                <w:rFonts w:cs="Arial"/>
                <w:szCs w:val="24"/>
              </w:rPr>
              <w:t>ASAT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D6059AF" w14:textId="7AFAFD8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22,75 kr</w:t>
            </w:r>
          </w:p>
        </w:tc>
      </w:tr>
      <w:tr w14:paraId="0D9873C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5D30EB0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8B638A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1A90E5A" w14:textId="326EBD2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46,72 kr</w:t>
            </w:r>
          </w:p>
        </w:tc>
      </w:tr>
      <w:tr w14:paraId="3E01A46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2C9F68E6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A8808D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Bensodiazepiner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FC7C5F2" w14:textId="18E99D6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85,05 kr</w:t>
            </w:r>
          </w:p>
        </w:tc>
      </w:tr>
      <w:tr w14:paraId="2AEF887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600D45A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78352A7F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Bensodiazepiner Verifiering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2AAC3164" w14:textId="6A4DCDD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560,89 kr</w:t>
            </w:r>
          </w:p>
        </w:tc>
      </w:tr>
      <w:tr w14:paraId="63D3527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254285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19C279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Bilirubin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EA67B41" w14:textId="2B53A42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2E301A7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D0E8D1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248B07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Bilirubin, konj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9A65C4E" w14:textId="4E3BDD0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50,30 kr</w:t>
            </w:r>
          </w:p>
        </w:tc>
      </w:tr>
      <w:tr w14:paraId="3DBF930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06732F6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BEF424A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Blodgas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4CED49D" w14:textId="15E2490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73,07 kr</w:t>
            </w:r>
          </w:p>
        </w:tc>
      </w:tr>
      <w:tr w14:paraId="0D8414D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9786774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B25CD4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Blodstatus (Hb, EPK, TPK, LPK, MCV, MCH, MCHC)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4409AEC" w14:textId="383D995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40,71 kr</w:t>
            </w:r>
          </w:p>
        </w:tc>
      </w:tr>
      <w:tr w14:paraId="6DCB5B7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F1F81E6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6C7249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BNP pro-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0D31B4D" w14:textId="1E0C318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271,90 kr</w:t>
            </w:r>
          </w:p>
        </w:tc>
      </w:tr>
      <w:tr w14:paraId="4AB2565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2D820129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6F735CA1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C3, ingår i S-Inflammation + P-C3, C4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RPr="0066320D" w:rsidP="00A667AB" w14:paraId="37B58B6B" w14:textId="77777777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13866E33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36A66873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2901C365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C4, ingår i S-Inflammation + P-C3, C4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RPr="0066320D" w:rsidP="00A667AB" w14:paraId="43B1B556" w14:textId="77777777">
            <w:pPr>
              <w:jc w:val="right"/>
              <w:rPr>
                <w:i/>
                <w:color w:val="000000"/>
              </w:rPr>
            </w:pPr>
          </w:p>
        </w:tc>
      </w:tr>
      <w:tr w14:paraId="75C9569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273E58B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DDE5B8B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Calcium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66AAF05" w14:textId="22AC0192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54F3349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80CB25B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tU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2A23278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Calcium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1AF1632" w14:textId="12828C4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44,32 kr</w:t>
            </w:r>
          </w:p>
        </w:tc>
      </w:tr>
      <w:tr w14:paraId="2F00B5F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1352FB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074556C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Calciumjon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9FDF730" w14:textId="6CF25EA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69,48 kr</w:t>
            </w:r>
          </w:p>
        </w:tc>
      </w:tr>
      <w:tr w14:paraId="3F25593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950BFA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9D5797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Cannabis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DA146C9" w14:textId="0BEC5B2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80,25 kr</w:t>
            </w:r>
          </w:p>
        </w:tc>
      </w:tr>
      <w:tr w14:paraId="6D66AF2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16DCAF22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2B377382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Cannabis Verifiering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095718FF" w14:textId="06CA315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560,89 kr</w:t>
            </w:r>
          </w:p>
        </w:tc>
      </w:tr>
      <w:tr w14:paraId="47CAB5BB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75A2DB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998379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CCP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F9A9172" w14:textId="6DD58B4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115,00 kr</w:t>
            </w:r>
          </w:p>
        </w:tc>
      </w:tr>
      <w:tr w14:paraId="4FDA103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6AA8F5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848DBB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Celler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E2295D0" w14:textId="080EC9F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64,68 kr</w:t>
            </w:r>
          </w:p>
        </w:tc>
      </w:tr>
      <w:tr w14:paraId="154AF47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BAD355E" w14:textId="77777777">
            <w:pPr>
              <w:rPr>
                <w:rFonts w:cs="Arial"/>
                <w:szCs w:val="24"/>
                <w:highlight w:val="yellow"/>
              </w:rPr>
            </w:pPr>
            <w:r w:rsidRPr="00AE59FE">
              <w:rPr>
                <w:rFonts w:cs="Arial"/>
                <w:szCs w:val="24"/>
              </w:rPr>
              <w:t>CSV-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EE54F1C" w14:textId="77777777">
            <w:pPr>
              <w:rPr>
                <w:rFonts w:cs="Arial"/>
                <w:szCs w:val="24"/>
                <w:highlight w:val="yellow"/>
              </w:rPr>
            </w:pPr>
            <w:r w:rsidRPr="00AE59FE">
              <w:rPr>
                <w:rFonts w:cs="Arial"/>
                <w:szCs w:val="24"/>
              </w:rPr>
              <w:t>Celler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E18B7AA" w14:textId="27E6B63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107,79 kr</w:t>
            </w:r>
          </w:p>
        </w:tc>
      </w:tr>
      <w:tr w14:paraId="267521C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79033F1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2259AC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7B00323" w14:textId="1F25C68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49,10 kr</w:t>
            </w:r>
          </w:p>
        </w:tc>
      </w:tr>
      <w:tr w14:paraId="714A579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69D440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A489D7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CRP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ECE7424" w14:textId="19DDB32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6C22FEB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C0F969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D1040F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Cyklosporin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3995371" w14:textId="46B1EBE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167,68 kr</w:t>
            </w:r>
          </w:p>
        </w:tc>
      </w:tr>
      <w:tr w14:paraId="664576E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592F5E5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1F0213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CystatinC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4381334" w14:textId="191FA8C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80,25 kr</w:t>
            </w:r>
          </w:p>
        </w:tc>
      </w:tr>
      <w:tr w14:paraId="4489BEC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1EF3A9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21A6541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D-dimer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4F4F5E3" w14:textId="33BD3B1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104,20 kr</w:t>
            </w:r>
          </w:p>
        </w:tc>
      </w:tr>
      <w:tr w14:paraId="31D1C11B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368FD2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DC3F29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Digoxin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13D9034" w14:textId="5DBC62E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135,36 kr</w:t>
            </w:r>
          </w:p>
        </w:tc>
      </w:tr>
      <w:tr w14:paraId="0B67C16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56E9F4B6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685DCF88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Drogscreen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71EF7BA8" w14:textId="689F859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523,5</w:t>
            </w:r>
            <w:r w:rsidR="00FC188F">
              <w:rPr>
                <w:rFonts w:ascii="Aptos Narrow" w:hAnsi="Aptos Narrow"/>
                <w:color w:val="000000"/>
                <w:sz w:val="22"/>
              </w:rPr>
              <w:t>4</w:t>
            </w:r>
            <w:r>
              <w:rPr>
                <w:rFonts w:ascii="Aptos Narrow" w:hAnsi="Aptos Narrow"/>
                <w:color w:val="000000"/>
                <w:sz w:val="22"/>
              </w:rPr>
              <w:t xml:space="preserve"> kr</w:t>
            </w:r>
          </w:p>
        </w:tc>
      </w:tr>
      <w:tr w14:paraId="3D9A61C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2673A9D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E478EF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Elektrolytstatus (Na, K, albumin, Calcium</w:t>
            </w:r>
            <w:r>
              <w:rPr>
                <w:rFonts w:cs="Arial"/>
                <w:szCs w:val="24"/>
              </w:rPr>
              <w:t>, Krea</w:t>
            </w:r>
            <w:r w:rsidRPr="00AE59FE">
              <w:rPr>
                <w:rFonts w:cs="Arial"/>
                <w:szCs w:val="24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A45AA12" w14:textId="1868626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91,05 kr</w:t>
            </w:r>
          </w:p>
        </w:tc>
      </w:tr>
      <w:tr w14:paraId="4A31377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66A62F6A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1075D5B8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EPK ingår i Blodstatus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1394B004" w14:textId="17D462C4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02ED651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5D297192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19F6E7BA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Etanol, ingår i Alkoholer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30247D73" w14:textId="678C5902">
            <w:pPr>
              <w:jc w:val="right"/>
              <w:rPr>
                <w:i/>
                <w:color w:val="000000"/>
              </w:rPr>
            </w:pPr>
          </w:p>
        </w:tc>
      </w:tr>
      <w:tr w14:paraId="341DD72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EF61BC" w:rsidP="00A667AB" w14:paraId="684B112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5D56A1" w:rsidP="00A667AB" w14:paraId="22DE9038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Etanol, enskild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5D56A1" w:rsidP="00A667AB" w14:paraId="4F4F668C" w14:textId="0D55DB4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30,32 kr</w:t>
            </w:r>
          </w:p>
        </w:tc>
      </w:tr>
      <w:tr w14:paraId="2E11B8E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77D4129D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1DDAFF42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Etylenglykol, ingår i Alkoholer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757F41F1" w14:textId="0E3F7FD7">
            <w:pPr>
              <w:jc w:val="right"/>
              <w:rPr>
                <w:i/>
                <w:color w:val="000000"/>
              </w:rPr>
            </w:pPr>
          </w:p>
        </w:tc>
      </w:tr>
      <w:tr w14:paraId="107AC54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78EE732A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6EC513E2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EVF ingår i Blodstatus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1998A83C" w14:textId="29AE3166">
            <w:pPr>
              <w:jc w:val="right"/>
              <w:rPr>
                <w:i/>
                <w:color w:val="000000"/>
              </w:rPr>
            </w:pPr>
          </w:p>
        </w:tc>
      </w:tr>
      <w:tr w14:paraId="755755E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50EE6F69" w14:textId="77777777">
            <w:pPr>
              <w:rPr>
                <w:rFonts w:cs="Arial"/>
                <w:szCs w:val="24"/>
                <w:lang w:val="en-GB"/>
              </w:rPr>
            </w:pPr>
            <w:r w:rsidRPr="00AE59FE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6634E157" w14:textId="77777777">
            <w:pPr>
              <w:rPr>
                <w:rFonts w:cs="Arial"/>
                <w:szCs w:val="24"/>
                <w:lang w:val="en-GB"/>
              </w:rPr>
            </w:pPr>
            <w:r w:rsidRPr="00AE59FE">
              <w:rPr>
                <w:rFonts w:cs="Arial"/>
                <w:szCs w:val="24"/>
                <w:lang w:val="en-GB"/>
              </w:rPr>
              <w:t>Fenytoin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5B5AA6A" w14:textId="2CD4794F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165,29 kr</w:t>
            </w:r>
          </w:p>
        </w:tc>
      </w:tr>
      <w:tr w14:paraId="517ECD0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286B3D7" w14:textId="77777777">
            <w:pPr>
              <w:rPr>
                <w:rFonts w:cs="Arial"/>
                <w:szCs w:val="24"/>
                <w:lang w:val="en-GB"/>
              </w:rPr>
            </w:pPr>
            <w:r w:rsidRPr="00AE59FE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4AE18F1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Ferritin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5FFCD96" w14:textId="6F6DC9D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47,92 kr</w:t>
            </w:r>
          </w:p>
        </w:tc>
      </w:tr>
      <w:tr w14:paraId="6013C69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088C881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24CDE0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Fibrinogen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9EF6573" w14:textId="2904FDD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115,00 kr</w:t>
            </w:r>
          </w:p>
        </w:tc>
      </w:tr>
      <w:tr w14:paraId="7825E78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1B76D11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24E024E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Folat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5F58CC3" w14:textId="3622061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46,72 kr</w:t>
            </w:r>
          </w:p>
        </w:tc>
      </w:tr>
      <w:tr w14:paraId="6FAAAA9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6131472B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A841DF4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Fosfat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97DF19A" w14:textId="1A2F8EE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10,76 kr</w:t>
            </w:r>
          </w:p>
        </w:tc>
      </w:tr>
      <w:tr w14:paraId="6DF4EEC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015F3043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3BCB1FE1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Fosfatas alkaliskt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A92D4A6" w14:textId="33EE487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68CCD64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6878EF2E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027C9C0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Fria Lätta kedjor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017B0DCB" w14:textId="02F6BBA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359,09 kr</w:t>
            </w:r>
          </w:p>
        </w:tc>
      </w:tr>
      <w:tr w14:paraId="7966D0B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5452EB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1A1EE44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FSH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E291712" w14:textId="1A2C45E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123,38 kr</w:t>
            </w:r>
          </w:p>
        </w:tc>
      </w:tr>
      <w:tr w14:paraId="07540A5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8632CF7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FC0EA0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fT3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6DFEB55" w14:textId="437F4A3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51,51 kr</w:t>
            </w:r>
          </w:p>
        </w:tc>
      </w:tr>
      <w:tr w14:paraId="5C1CECD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E1CE21A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751AD203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fT4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0F7C3BD" w14:textId="207F3EC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37,14 kr</w:t>
            </w:r>
          </w:p>
        </w:tc>
      </w:tr>
      <w:tr w14:paraId="5EAE98C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E59FE" w:rsidP="00A667AB" w14:paraId="5CB7FE3A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E59FE" w:rsidP="00A667AB" w14:paraId="19A0E165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GBM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4BF3AFDD" w14:textId="273852E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168,64 kr</w:t>
            </w:r>
          </w:p>
        </w:tc>
      </w:tr>
      <w:tr w14:paraId="5129C0D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6B2744C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5C85B119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Gentamycin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FE7F835" w14:textId="0413C21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226,39 kr</w:t>
            </w:r>
          </w:p>
        </w:tc>
      </w:tr>
      <w:tr w14:paraId="17C4E5A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49D83C7E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7958AB0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Glukos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EF63E68" w14:textId="75C5A5D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2E809CE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77AB61FA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04DAAF02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Glukos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4788484" w14:textId="493E5D4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7023328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710722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6CF753DF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Glukos i ledvätska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75983D3" w14:textId="565008F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45,53 kr</w:t>
            </w:r>
          </w:p>
        </w:tc>
      </w:tr>
      <w:tr w14:paraId="4186330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115769E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618751C8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GT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F5957B3" w14:textId="11CCA25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2DF56C5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5460C546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1F7CE294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Haptoglobin, ingår i S-Inflammation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RPr="0066320D" w:rsidP="00A667AB" w14:paraId="150CFA92" w14:textId="33CE0FB0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596DBB3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E59FE" w:rsidP="00A667AB" w14:paraId="3B4ADD8A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F-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E59FE" w:rsidP="00A667AB" w14:paraId="4221C1FD" w14:textId="77777777">
            <w:pPr>
              <w:rPr>
                <w:rFonts w:cs="Arial"/>
                <w:szCs w:val="24"/>
              </w:rPr>
            </w:pPr>
            <w:r w:rsidRPr="00AE59FE">
              <w:rPr>
                <w:rFonts w:cs="Arial"/>
                <w:szCs w:val="24"/>
              </w:rPr>
              <w:t>Hb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41BCBFF" w14:textId="2B1E300B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46,72 kr</w:t>
            </w:r>
          </w:p>
        </w:tc>
      </w:tr>
      <w:tr w14:paraId="7011A1D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1B52FE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EFBD72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Hb, ingår i blodstatus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E7B023D" w14:textId="1F31D1AB">
            <w:pPr>
              <w:jc w:val="right"/>
              <w:rPr>
                <w:color w:val="000000"/>
              </w:rPr>
            </w:pPr>
          </w:p>
        </w:tc>
      </w:tr>
      <w:tr w14:paraId="726A352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F79CFF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F2B956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HbA1c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60ED766" w14:textId="44CC082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51,51 kr</w:t>
            </w:r>
          </w:p>
        </w:tc>
      </w:tr>
      <w:tr w14:paraId="55DED53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F84FAF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B9DD18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HCG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07C914B" w14:textId="48DEC05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95,81 kr</w:t>
            </w:r>
          </w:p>
        </w:tc>
      </w:tr>
      <w:tr w14:paraId="67B7E62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0A7940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7E7791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HDL Kolesterol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61DFE77" w14:textId="33441BF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29,94 kr</w:t>
            </w:r>
          </w:p>
        </w:tc>
      </w:tr>
      <w:tr w14:paraId="055635F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5057EF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EE3F1C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Homocystein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9BEBC9A" w14:textId="09941DF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106,61 kr</w:t>
            </w:r>
          </w:p>
        </w:tc>
      </w:tr>
      <w:tr w14:paraId="508E72F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57610C49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41213844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IgA, ingår i S-Immunoglobuliner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32786A30" w14:textId="55455F2B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1D65EC3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03DDBBDD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6C7CB4FF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IgG, ingår i S-Immunoglobuliner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07387ED2" w14:textId="6160CA7D">
            <w:pPr>
              <w:jc w:val="right"/>
              <w:rPr>
                <w:i/>
                <w:color w:val="000000"/>
              </w:rPr>
            </w:pPr>
          </w:p>
        </w:tc>
      </w:tr>
      <w:tr w14:paraId="34D64A6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6A240771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033E77DC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IgM, ingår i S-Immunoglobuliner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0E88E56D" w14:textId="5944FD64">
            <w:pPr>
              <w:jc w:val="right"/>
              <w:rPr>
                <w:i/>
                <w:color w:val="000000"/>
              </w:rPr>
            </w:pPr>
          </w:p>
        </w:tc>
      </w:tr>
      <w:tr w14:paraId="21F2F1E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BF1776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97DD14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Immunoglobuliner (IgG, IgA, IgM)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AD17E9D" w14:textId="4CCD63D2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123,56 kr</w:t>
            </w:r>
          </w:p>
        </w:tc>
      </w:tr>
      <w:tr w14:paraId="2A48701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036EC7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61B020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Inflammation (antitrypsin, orosomucoid, haptoglobin)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52A7E9E" w14:textId="5BF33A2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123,56 kr</w:t>
            </w:r>
          </w:p>
        </w:tc>
      </w:tr>
      <w:tr w14:paraId="44B61B1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80092B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S-,</w:t>
            </w:r>
            <w:r>
              <w:rPr>
                <w:rFonts w:cs="Arial"/>
                <w:szCs w:val="24"/>
              </w:rPr>
              <w:t xml:space="preserve"> </w:t>
            </w:r>
            <w:r w:rsidRPr="00AB4317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90891E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S-Inflammation + P-C3, C4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8D31414" w14:textId="635347B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231,78 kr</w:t>
            </w:r>
          </w:p>
        </w:tc>
      </w:tr>
      <w:tr w14:paraId="04A137C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1939C9FA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59062B06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Isopropanol, ingår i Alkoholer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5CAD6FA7" w14:textId="46B9D951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1EB89DD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7E5AC8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1188BB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Järn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5B4A8B3" w14:textId="61C2BC81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28051AD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B8D0D8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D4CB4E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Järnstatus (järn, TIBC, järnmättnad)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2C483E7" w14:textId="098EA3D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52,68 kr</w:t>
            </w:r>
          </w:p>
        </w:tc>
      </w:tr>
      <w:tr w14:paraId="69CCDB7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6E2C55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4B8F59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Kalium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6B28608" w14:textId="1D6758A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4F9101A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3A4E96" w:rsidP="00A667AB" w14:paraId="730D2A8A" w14:textId="77777777">
            <w:pPr>
              <w:rPr>
                <w:rFonts w:cs="Arial"/>
                <w:szCs w:val="24"/>
              </w:rPr>
            </w:pPr>
            <w:r w:rsidRPr="003A4E96">
              <w:rPr>
                <w:rFonts w:cs="Arial"/>
                <w:szCs w:val="24"/>
              </w:rPr>
              <w:t>tU-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3A4E96" w:rsidP="00A667AB" w14:paraId="5B25F20F" w14:textId="77777777">
            <w:pPr>
              <w:rPr>
                <w:rFonts w:cs="Arial"/>
                <w:szCs w:val="24"/>
              </w:rPr>
            </w:pPr>
            <w:r w:rsidRPr="003A4E96">
              <w:rPr>
                <w:rFonts w:cs="Arial"/>
                <w:szCs w:val="24"/>
              </w:rPr>
              <w:t>Kalium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9C40217" w14:textId="2574B46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23,96 kr</w:t>
            </w:r>
          </w:p>
        </w:tc>
      </w:tr>
      <w:tr w14:paraId="6A252A0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8F825B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2CC18C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Kalium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AE04E35" w14:textId="0306822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23,96 kr</w:t>
            </w:r>
          </w:p>
        </w:tc>
      </w:tr>
      <w:tr w14:paraId="3CB9183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2EC9780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020D79B6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Kalprotektin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5A02E932" w14:textId="070BDF4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297,62 kr</w:t>
            </w:r>
          </w:p>
        </w:tc>
      </w:tr>
      <w:tr w14:paraId="345BD4B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3E2691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FE68E4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Karbamazepin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AECAAA9" w14:textId="16FAD48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82,64 kr</w:t>
            </w:r>
          </w:p>
        </w:tc>
      </w:tr>
      <w:tr w14:paraId="57B9F23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1FC104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E0841A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Karbonat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DCCDFFF" w14:textId="496DB06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32,34 kr</w:t>
            </w:r>
          </w:p>
        </w:tc>
      </w:tr>
      <w:tr w14:paraId="3A5EC37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38DBA6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F35423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Klorid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939D2F4" w14:textId="36125EC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22,75 kr</w:t>
            </w:r>
          </w:p>
        </w:tc>
      </w:tr>
      <w:tr w14:paraId="6817B61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07D8A9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4B39AA7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Kokain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E4CEC71" w14:textId="13A4D23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160,52 kr</w:t>
            </w:r>
          </w:p>
        </w:tc>
      </w:tr>
      <w:tr w14:paraId="034E020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70B27B88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0A39FA0F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Kokain Verifiering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6D3AC96B" w14:textId="34F2D0C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393,14 kr</w:t>
            </w:r>
          </w:p>
        </w:tc>
      </w:tr>
      <w:tr w14:paraId="2D7B178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2AFF58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36BC82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Kolesterol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8E9D41D" w14:textId="511126E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20,37 kr</w:t>
            </w:r>
          </w:p>
        </w:tc>
      </w:tr>
      <w:tr w14:paraId="25F1B70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64187D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B04B34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Kortisol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E5F37EF" w14:textId="39C08B9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120,97 kr</w:t>
            </w:r>
          </w:p>
        </w:tc>
      </w:tr>
      <w:tr w14:paraId="5393724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5081E80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Pt-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386F7DA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Krea clearence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BDF60DA" w14:textId="1919CDD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58,71 kr</w:t>
            </w:r>
          </w:p>
        </w:tc>
      </w:tr>
      <w:tr w14:paraId="3C25525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A94A50D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38CBC97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Kreatinin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92BB0AB" w14:textId="699E454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19,19 kr</w:t>
            </w:r>
          </w:p>
        </w:tc>
      </w:tr>
      <w:tr w14:paraId="6A5E890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ED55CC6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A551176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Kreatinin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C8BCDB0" w14:textId="1999F59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19,19 kr</w:t>
            </w:r>
          </w:p>
        </w:tc>
      </w:tr>
      <w:tr w14:paraId="09FDBBA3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47BC3600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Ledv-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1A707106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Kristaller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66ACB08B" w14:textId="2FF3585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267,34 kr</w:t>
            </w:r>
          </w:p>
        </w:tc>
      </w:tr>
      <w:tr w14:paraId="78801E2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6140858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99117A6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Kryoglobuliner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E450290" w14:textId="3D7F614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59,89 kr</w:t>
            </w:r>
          </w:p>
        </w:tc>
      </w:tr>
      <w:tr w14:paraId="4E334D5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612E30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D9CDB1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Laktat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58EB145" w14:textId="26D7F11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39,53 kr</w:t>
            </w:r>
          </w:p>
        </w:tc>
      </w:tr>
      <w:tr w14:paraId="59E549F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12B52C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612A6E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Laktat i ledvätska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498EDBD" w14:textId="29AF8AC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67,10 kr</w:t>
            </w:r>
          </w:p>
        </w:tc>
      </w:tr>
      <w:tr w14:paraId="412B065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C548969" w14:textId="77777777">
            <w:pPr>
              <w:rPr>
                <w:rFonts w:cs="Arial"/>
                <w:szCs w:val="24"/>
                <w:highlight w:val="yellow"/>
              </w:rPr>
            </w:pPr>
            <w:r w:rsidRPr="00AB4317">
              <w:rPr>
                <w:rFonts w:cs="Arial"/>
                <w:szCs w:val="24"/>
              </w:rPr>
              <w:t>CSV-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2286FD0" w14:textId="77777777">
            <w:pPr>
              <w:rPr>
                <w:rFonts w:cs="Arial"/>
                <w:szCs w:val="24"/>
                <w:highlight w:val="yellow"/>
              </w:rPr>
            </w:pPr>
            <w:r w:rsidRPr="00AB4317">
              <w:rPr>
                <w:rFonts w:cs="Arial"/>
                <w:szCs w:val="24"/>
              </w:rPr>
              <w:t>Laktat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4566344" w14:textId="2F16BF7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67,10 kr</w:t>
            </w:r>
          </w:p>
        </w:tc>
      </w:tr>
      <w:tr w14:paraId="492555CB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A9EFAE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00BDB0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1DDE84B" w14:textId="24C6648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28F077E8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85930B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0AE28B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LDL Kolesterol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45C6DE3" w14:textId="782D48D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22,75 kr</w:t>
            </w:r>
          </w:p>
        </w:tc>
      </w:tr>
      <w:tr w14:paraId="626CD25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2C34BBFA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7E1C1E3D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LDL/HDL, ingår i lipidstatus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17C101C0" w14:textId="62D2D928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40F4CAD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3CDC77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86A101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Leverstatus (bilirubin, ALAT, ALP, GT)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7F87030" w14:textId="4D8DE6A5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71,86 kr</w:t>
            </w:r>
          </w:p>
        </w:tc>
      </w:tr>
      <w:tr w14:paraId="3689C16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A17499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A6E0BE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ACA862A" w14:textId="4D39A30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147,32 kr</w:t>
            </w:r>
          </w:p>
        </w:tc>
      </w:tr>
      <w:tr w14:paraId="46222A0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DCDD64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CA2224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Lipidstatus (triglycerider, kolesterol, HDL-kolesterol, LDL-kolesterol, LDL/HDL kvot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30AF33D" w14:textId="7C6E7B3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94,63 kr</w:t>
            </w:r>
          </w:p>
        </w:tc>
      </w:tr>
      <w:tr w14:paraId="79E2C6DB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7B3113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BA8D13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Litium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66FCB9B" w14:textId="0286BB1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53,90 kr</w:t>
            </w:r>
          </w:p>
        </w:tc>
      </w:tr>
      <w:tr w14:paraId="0AB9D5F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0BF3BFB1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210D8DCB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LPK ingår i Blodstatus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200569D5" w14:textId="4DE1C07A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54B5E8C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6531AF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D3D1C5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Magnesium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C75F7F2" w14:textId="72B87986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37,14 kr</w:t>
            </w:r>
          </w:p>
        </w:tc>
      </w:tr>
      <w:tr w14:paraId="1160446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61B05A2F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45809DE2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Metanol, ingår i Alkoholer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7235B4A6" w14:textId="68A1E634">
            <w:pPr>
              <w:jc w:val="right"/>
              <w:rPr>
                <w:i/>
                <w:color w:val="000000"/>
              </w:rPr>
            </w:pPr>
          </w:p>
        </w:tc>
      </w:tr>
      <w:tr w14:paraId="0CB453D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52E212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45BBA6C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Mononukleostest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AFAA5B8" w14:textId="5438C4F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110,19 kr</w:t>
            </w:r>
          </w:p>
        </w:tc>
      </w:tr>
      <w:tr w14:paraId="225DBDF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7D02452F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5B251E99" w14:textId="3E0D11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Myeloperoxidas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3A13BD9B" w14:textId="4329EA9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168,64 kr</w:t>
            </w:r>
          </w:p>
        </w:tc>
      </w:tr>
      <w:tr w14:paraId="769F514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14DCB0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073AA8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Myoglobin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0610F94" w14:textId="2E3F681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40,71 kr</w:t>
            </w:r>
          </w:p>
        </w:tc>
      </w:tr>
      <w:tr w14:paraId="29A56B1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8FE154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68420F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Natrium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5F2409C" w14:textId="6BF9138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17,97 kr</w:t>
            </w:r>
          </w:p>
        </w:tc>
      </w:tr>
      <w:tr w14:paraId="392ABAC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A099FE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E483F4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Natrium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4AF6E63" w14:textId="68D312A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23,96 kr</w:t>
            </w:r>
          </w:p>
        </w:tc>
      </w:tr>
      <w:tr w14:paraId="25871D33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74C7D4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C6FA30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Neutr granulocyter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1CD2166" w14:textId="476DFB1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63,49 kr</w:t>
            </w:r>
          </w:p>
        </w:tc>
      </w:tr>
      <w:tr w14:paraId="19FC326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B77EA8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26CC49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Opiater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1BF7BC6" w14:textId="630E971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86,32 kr</w:t>
            </w:r>
          </w:p>
        </w:tc>
      </w:tr>
      <w:tr w14:paraId="6F7E9A9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7B253F60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5EFD300C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Opiater Verifiering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32292509" w14:textId="14566B6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560,89 kr</w:t>
            </w:r>
          </w:p>
        </w:tc>
      </w:tr>
      <w:tr w14:paraId="70BB1F9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6FD884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7618AD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Osmolalitet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4176644" w14:textId="164D09F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97,03 kr</w:t>
            </w:r>
          </w:p>
        </w:tc>
      </w:tr>
      <w:tr w14:paraId="3DE25A0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5B7920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E6952B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Osmolalitet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997C160" w14:textId="2419E0F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97,03 kr</w:t>
            </w:r>
          </w:p>
        </w:tc>
      </w:tr>
      <w:tr w14:paraId="0D1B8B9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FA412A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446BC01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Pankreasamylas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4B634FC" w14:textId="6AD7B94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37,14 kr</w:t>
            </w:r>
          </w:p>
        </w:tc>
      </w:tr>
      <w:tr w14:paraId="137C3FB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4C6731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C3B5B9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Paracetamol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C362027" w14:textId="2A624AB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101,82 kr</w:t>
            </w:r>
          </w:p>
        </w:tc>
      </w:tr>
      <w:tr w14:paraId="2DC4CA4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0A587F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95D7D2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295F42A" w14:textId="01B01AA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40,71 kr</w:t>
            </w:r>
          </w:p>
        </w:tc>
      </w:tr>
      <w:tr w14:paraId="1C95E0F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19193A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8DB84C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880B469" w14:textId="68C662F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40,71 kr</w:t>
            </w:r>
          </w:p>
        </w:tc>
      </w:tr>
      <w:tr w14:paraId="0600CC3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CE3F56A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04AB841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Porfobilinogen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D8B59CD" w14:textId="635ABED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182,07 kr</w:t>
            </w:r>
          </w:p>
        </w:tc>
      </w:tr>
      <w:tr w14:paraId="16B1CB9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7A6288C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C6E7E44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PCT (procalcitonin)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5EED6C2" w14:textId="01DFE72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275,50 kr</w:t>
            </w:r>
          </w:p>
        </w:tc>
      </w:tr>
      <w:tr w14:paraId="2C7C79A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DDBFDAD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B9FBAED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Prolaktin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9D2F135" w14:textId="5722415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89,83 kr</w:t>
            </w:r>
          </w:p>
        </w:tc>
      </w:tr>
      <w:tr w14:paraId="650F17C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3E542887" w14:textId="77777777">
            <w:pPr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3DA39E9B" w14:textId="1A290789">
            <w:pPr>
              <w:rPr>
                <w:rFonts w:cs="Arial"/>
                <w:szCs w:val="24"/>
                <w:lang w:val="de-DE"/>
              </w:rPr>
            </w:pPr>
            <w:r>
              <w:rPr>
                <w:rFonts w:cs="Arial"/>
                <w:szCs w:val="24"/>
                <w:lang w:val="de-DE"/>
              </w:rPr>
              <w:t>Proteinas</w:t>
            </w:r>
            <w:r>
              <w:rPr>
                <w:rFonts w:cs="Arial"/>
                <w:szCs w:val="24"/>
                <w:lang w:val="de-DE"/>
              </w:rPr>
              <w:t xml:space="preserve"> 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490878CC" w14:textId="6473B27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168,64 kr</w:t>
            </w:r>
          </w:p>
        </w:tc>
      </w:tr>
      <w:tr w14:paraId="488C3DD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F1110AE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CB9AAB2" w14:textId="77777777">
            <w:pPr>
              <w:rPr>
                <w:rFonts w:cs="Arial"/>
                <w:szCs w:val="24"/>
                <w:lang w:val="de-DE"/>
              </w:rPr>
            </w:pPr>
            <w:r w:rsidRPr="00AB4317">
              <w:rPr>
                <w:rFonts w:cs="Arial"/>
                <w:szCs w:val="24"/>
                <w:lang w:val="de-DE"/>
              </w:rPr>
              <w:t>Protein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9D62D15" w14:textId="0AD44CF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10,76 kr</w:t>
            </w:r>
          </w:p>
        </w:tc>
      </w:tr>
      <w:tr w14:paraId="2C7628A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3A4E96" w:rsidP="00A667AB" w14:paraId="472E532D" w14:textId="77777777">
            <w:pPr>
              <w:rPr>
                <w:rFonts w:cs="Arial"/>
                <w:szCs w:val="24"/>
                <w:lang w:val="de-DE"/>
              </w:rPr>
            </w:pPr>
            <w:r w:rsidRPr="003A4E96">
              <w:rPr>
                <w:rFonts w:cs="Arial"/>
                <w:szCs w:val="24"/>
                <w:lang w:val="de-DE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3A4E96" w:rsidP="00A667AB" w14:paraId="5739C3E8" w14:textId="77777777">
            <w:pPr>
              <w:rPr>
                <w:rFonts w:cs="Arial"/>
                <w:szCs w:val="24"/>
                <w:lang w:val="de-DE"/>
              </w:rPr>
            </w:pPr>
            <w:r w:rsidRPr="003A4E96">
              <w:rPr>
                <w:rFonts w:cs="Arial"/>
                <w:szCs w:val="24"/>
                <w:lang w:val="de-DE"/>
              </w:rPr>
              <w:t>Protein</w:t>
            </w:r>
            <w:r>
              <w:rPr>
                <w:rFonts w:cs="Arial"/>
                <w:szCs w:val="24"/>
                <w:lang w:val="de-DE"/>
              </w:rPr>
              <w:t>HC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E1D7DF6" w14:textId="61198F1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142,09 kr</w:t>
            </w:r>
          </w:p>
        </w:tc>
      </w:tr>
      <w:tr w14:paraId="79D8FDA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C033450" w14:textId="77777777">
            <w:pPr>
              <w:rPr>
                <w:rFonts w:cs="Arial"/>
                <w:szCs w:val="24"/>
                <w:lang w:val="de-D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1FAB52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Protein i ledvätska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A03AB8B" w14:textId="403E5AB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45,53 kr</w:t>
            </w:r>
          </w:p>
        </w:tc>
      </w:tr>
      <w:tr w14:paraId="5C3696C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4883A8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49390EF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Proteinprofil M-komponent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CFF60F0" w14:textId="14511EC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330,62 kr</w:t>
            </w:r>
          </w:p>
        </w:tc>
      </w:tr>
      <w:tr w14:paraId="26AE334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544187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06BF0A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Proteinstatus Myelom (agaroselfores, albumin, IgG, protein HC, Ig-kappa, Ig-lambda, kreatinin)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7FB81C5" w14:textId="7B4C45A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350,97 kr</w:t>
            </w:r>
          </w:p>
        </w:tc>
      </w:tr>
      <w:tr w14:paraId="273AD49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03F1833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3444BD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PSA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E1F70E5" w14:textId="2425E20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105,42 kr</w:t>
            </w:r>
          </w:p>
        </w:tc>
      </w:tr>
      <w:tr w14:paraId="4078FE7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6FA5EB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E0FDB8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PSA fritt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166D151" w14:textId="26094996">
            <w:pPr>
              <w:jc w:val="right"/>
              <w:rPr>
                <w:color w:val="000000"/>
              </w:rPr>
            </w:pPr>
          </w:p>
        </w:tc>
      </w:tr>
      <w:tr w14:paraId="3172F1B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CC8217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4B85EB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PTH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01785C0" w14:textId="4890E82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82,64 kr</w:t>
            </w:r>
          </w:p>
        </w:tc>
      </w:tr>
      <w:tr w14:paraId="27C4199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1AFC09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E7C22C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Retikulocyter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B4F9998" w14:textId="402D401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77,87 kr</w:t>
            </w:r>
          </w:p>
        </w:tc>
      </w:tr>
      <w:tr w14:paraId="63E4C9B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916604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A77E33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Salicylat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453F4D8" w14:textId="12EAF2B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32,34 kr</w:t>
            </w:r>
          </w:p>
        </w:tc>
      </w:tr>
      <w:tr w14:paraId="705F50A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B1BB47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0E6450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Sediment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CF28EDC" w14:textId="2A4CC09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115,00 kr</w:t>
            </w:r>
          </w:p>
        </w:tc>
      </w:tr>
      <w:tr w14:paraId="45E13007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13A71D59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0D1D95CF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SHBG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4308DBB3" w14:textId="50174FD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89,83 kr</w:t>
            </w:r>
          </w:p>
        </w:tc>
      </w:tr>
      <w:tr w14:paraId="6FCA749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AFC59C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Sp-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E0C197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Spektrofotometri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13956F9" w14:textId="446B892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334,19 kr</w:t>
            </w:r>
          </w:p>
        </w:tc>
      </w:tr>
      <w:tr w14:paraId="3FA0D53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44E7681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7C9062C3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Spermaundersökning efter sterilisering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4A29C614" w14:textId="05EC520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69,14 kr</w:t>
            </w:r>
          </w:p>
        </w:tc>
      </w:tr>
      <w:tr w14:paraId="19B0E21D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81F902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DEA938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Spermaundersökning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B2A1D3F" w14:textId="639AE5D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434,82 kr</w:t>
            </w:r>
          </w:p>
        </w:tc>
      </w:tr>
      <w:tr w14:paraId="7F0ED699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1DF3F7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vB-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5C9366C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DDB3F0F" w14:textId="039A20D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65,88 kr</w:t>
            </w:r>
          </w:p>
        </w:tc>
      </w:tr>
      <w:tr w14:paraId="69942C44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74B959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9B7360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Sticka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4A142FF" w14:textId="21CEB24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37,14 kr</w:t>
            </w:r>
          </w:p>
        </w:tc>
      </w:tr>
      <w:tr w14:paraId="12A1BDF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747321D0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7FE52517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Tacrolimus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14CCDF5D" w14:textId="3A9CC86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299,63 kr</w:t>
            </w:r>
          </w:p>
        </w:tc>
      </w:tr>
      <w:tr w14:paraId="409BD900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200812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486743E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Teofyllin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CA5D2FC" w14:textId="41BB6BA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280,28 kr</w:t>
            </w:r>
          </w:p>
        </w:tc>
      </w:tr>
      <w:tr w14:paraId="06F384A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35E0AB78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071EE59A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Testosteron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475AF19A" w14:textId="09625BA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89,83 kr</w:t>
            </w:r>
          </w:p>
        </w:tc>
      </w:tr>
      <w:tr w14:paraId="4411788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735B19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1EBF34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 xml:space="preserve">TPO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3E0044C" w14:textId="5060E2F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104,73 kr</w:t>
            </w:r>
          </w:p>
        </w:tc>
      </w:tr>
      <w:tr w14:paraId="538EF20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6D48BCB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A7D6A4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TRAK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586270D1" w14:textId="449AB5E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329,47 kr</w:t>
            </w:r>
          </w:p>
        </w:tc>
      </w:tr>
      <w:tr w14:paraId="3D7B724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DE7797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242BA74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Transferrin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39BDB2A7" w14:textId="14E38EB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34,71 kr</w:t>
            </w:r>
          </w:p>
        </w:tc>
      </w:tr>
      <w:tr w14:paraId="6B3AF4A5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3DCF8A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F3CAC4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Triglycerider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5A94EA6" w14:textId="28689D0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21,56 kr</w:t>
            </w:r>
          </w:p>
        </w:tc>
      </w:tr>
      <w:tr w14:paraId="6BDD095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66320D" w:rsidP="00A667AB" w14:paraId="4FC83C93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B-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66320D" w:rsidP="00A667AB" w14:paraId="4FC8BD20" w14:textId="77777777">
            <w:pPr>
              <w:rPr>
                <w:rFonts w:cs="Arial"/>
                <w:i/>
                <w:szCs w:val="24"/>
              </w:rPr>
            </w:pPr>
            <w:r w:rsidRPr="0066320D">
              <w:rPr>
                <w:rFonts w:cs="Arial"/>
                <w:i/>
                <w:szCs w:val="24"/>
              </w:rPr>
              <w:t>Trombocyter ingår i Blodstatus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66320D" w:rsidP="00A667AB" w14:paraId="630C59C7" w14:textId="4D58BA29">
            <w:pPr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</w:tr>
      <w:tr w14:paraId="5993740B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19BD78CD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14D00A8C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Troponin 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C314792" w14:textId="44F1BA41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82,64 kr</w:t>
            </w:r>
          </w:p>
        </w:tc>
      </w:tr>
      <w:tr w14:paraId="37B9E89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08D7B932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56E8558E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Tyroideastatus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2A2710BD" w14:textId="2B0AF69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95,84 kr</w:t>
            </w:r>
          </w:p>
        </w:tc>
      </w:tr>
      <w:tr w14:paraId="60A60AEA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721BEE92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49C4675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TSH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A47D43D" w14:textId="4BCCFE5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58,71 kr</w:t>
            </w:r>
          </w:p>
        </w:tc>
      </w:tr>
      <w:tr w14:paraId="276E0D9C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5CFD9C48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086157DE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Urat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19748DBB" w14:textId="00DCF6C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19,19 kr</w:t>
            </w:r>
          </w:p>
        </w:tc>
      </w:tr>
      <w:tr w14:paraId="4D50D85E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440CE8DF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3E4E8CA0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Urea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675B941" w14:textId="5087DB9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19,19 kr</w:t>
            </w:r>
          </w:p>
        </w:tc>
      </w:tr>
      <w:tr w14:paraId="07F3A926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31895B40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7D7E7C90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Valproat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87DAA1A" w14:textId="4D12D29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105,42 kr</w:t>
            </w:r>
          </w:p>
        </w:tc>
      </w:tr>
      <w:tr w14:paraId="06511ACF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AB4317" w:rsidP="00A667AB" w14:paraId="29ACDA77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667AB" w:rsidRPr="00AB4317" w:rsidP="00A667AB" w14:paraId="6745E1E4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Vancomycin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7EF7DFC9" w14:textId="71E6C28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140,15 kr</w:t>
            </w:r>
          </w:p>
        </w:tc>
      </w:tr>
      <w:tr w14:paraId="18C8A472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707E232E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32188D74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Vitamin 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FC210A" w:rsidP="00A667AB" w14:paraId="72F76AC9" w14:textId="711623D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115,25 kr</w:t>
            </w:r>
          </w:p>
        </w:tc>
      </w:tr>
      <w:tr w14:paraId="543AAA81" w14:textId="77777777" w:rsidTr="00A667AB">
        <w:tblPrEx>
          <w:tblW w:w="8495" w:type="dxa"/>
          <w:tblLayout w:type="fixed"/>
          <w:tblLook w:val="04A0"/>
        </w:tblPrEx>
        <w:trPr>
          <w:trHeight w:val="33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AB4317" w:rsidP="00A667AB" w14:paraId="645973F7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S-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67AB" w:rsidRPr="00AB4317" w:rsidP="00A667AB" w14:paraId="56C2C0AB" w14:textId="7777777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Östradiol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7E64F5" w:rsidP="00A667AB" w14:paraId="08663638" w14:textId="4C17799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135,88 kr</w:t>
            </w:r>
          </w:p>
        </w:tc>
      </w:tr>
    </w:tbl>
    <w:p w:rsidR="00CA3AFF" w:rsidP="00CA3AFF" w14:paraId="69ABFE7D" w14:textId="77777777"/>
    <w:p w:rsidR="007A1E63" w:rsidP="00CA3AFF" w14:paraId="064EE345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7A1E63" w:rsidP="00CA3AFF" w14:paraId="1B718A16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7A1E63" w:rsidP="00CA3AFF" w14:paraId="6DCB346C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7A1E63" w:rsidP="00CA3AFF" w14:paraId="27A7098C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7A1E63" w:rsidP="00CA3AFF" w14:paraId="4E261281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7A1E63" w:rsidP="00CA3AFF" w14:paraId="25A0C61E" w14:textId="77777777">
      <w:pPr>
        <w:rPr>
          <w:rFonts w:asciiTheme="majorHAnsi" w:hAnsiTheme="majorHAnsi" w:cs="Arial"/>
          <w:sz w:val="44"/>
          <w:szCs w:val="44"/>
          <w:lang w:val="en-GB"/>
        </w:rPr>
      </w:pPr>
    </w:p>
    <w:p w:rsidR="00485B10" w:rsidP="00CA3AFF" w14:paraId="701C250B" w14:textId="77777777">
      <w:pPr>
        <w:rPr>
          <w:rFonts w:asciiTheme="majorHAnsi" w:hAnsiTheme="majorHAnsi" w:cs="Arial"/>
          <w:sz w:val="40"/>
          <w:szCs w:val="40"/>
          <w:lang w:val="en-GB"/>
        </w:rPr>
      </w:pPr>
    </w:p>
    <w:p w:rsidR="00485B10" w:rsidP="00CA3AFF" w14:paraId="042454E6" w14:textId="77777777">
      <w:pPr>
        <w:rPr>
          <w:rFonts w:asciiTheme="majorHAnsi" w:hAnsiTheme="majorHAnsi" w:cs="Arial"/>
          <w:sz w:val="40"/>
          <w:szCs w:val="40"/>
          <w:lang w:val="en-GB"/>
        </w:rPr>
      </w:pPr>
    </w:p>
    <w:p w:rsidR="00CA3AFF" w:rsidRPr="00D850C9" w:rsidP="00CA3AFF" w14:paraId="23DD2BEA" w14:textId="02C6151B">
      <w:pPr>
        <w:rPr>
          <w:rFonts w:asciiTheme="majorHAnsi" w:hAnsiTheme="majorHAnsi"/>
          <w:sz w:val="40"/>
          <w:szCs w:val="40"/>
        </w:rPr>
      </w:pPr>
      <w:r w:rsidRPr="00D850C9">
        <w:rPr>
          <w:rFonts w:asciiTheme="majorHAnsi" w:hAnsiTheme="majorHAnsi" w:cs="Arial"/>
          <w:sz w:val="40"/>
          <w:szCs w:val="40"/>
          <w:lang w:val="en-GB"/>
        </w:rPr>
        <w:t>Transfusionsmedicin</w:t>
      </w:r>
      <w:r w:rsidRPr="00D850C9">
        <w:rPr>
          <w:rFonts w:asciiTheme="majorHAnsi" w:hAnsiTheme="majorHAnsi"/>
          <w:sz w:val="40"/>
          <w:szCs w:val="4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724"/>
        <w:gridCol w:w="1430"/>
      </w:tblGrid>
      <w:tr w14:paraId="75D21CC6" w14:textId="77777777" w:rsidTr="00E330D8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shd w:val="clear" w:color="000000" w:fill="C5D9F1"/>
            <w:noWrap/>
            <w:vAlign w:val="bottom"/>
            <w:hideMark/>
          </w:tcPr>
          <w:p w:rsidR="00CA3AFF" w:rsidRPr="00AB4317" w:rsidP="00E330D8" w14:paraId="76EA80A1" w14:textId="77777777">
            <w:pPr>
              <w:tabs>
                <w:tab w:val="left" w:pos="3007"/>
              </w:tabs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877" w:type="pct"/>
            <w:shd w:val="clear" w:color="000000" w:fill="C5D9F1"/>
            <w:noWrap/>
            <w:vAlign w:val="center"/>
            <w:hideMark/>
          </w:tcPr>
          <w:p w:rsidR="00CA3AFF" w:rsidRPr="00AB4317" w:rsidP="00E330D8" w14:paraId="1D558B6A" w14:textId="77777777">
            <w:pPr>
              <w:jc w:val="right"/>
              <w:rPr>
                <w:rFonts w:cs="Arial"/>
                <w:color w:val="000000"/>
                <w:szCs w:val="24"/>
              </w:rPr>
            </w:pPr>
            <w:r w:rsidRPr="00092E3D">
              <w:rPr>
                <w:rFonts w:cs="Arial"/>
                <w:b/>
                <w:color w:val="000000"/>
                <w:szCs w:val="24"/>
              </w:rPr>
              <w:t>Pris</w:t>
            </w:r>
          </w:p>
        </w:tc>
      </w:tr>
      <w:tr w14:paraId="3666D95A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18A6CBC6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Erytrocyter</w:t>
            </w:r>
            <w:r w:rsidRPr="00AB4317">
              <w:rPr>
                <w:rFonts w:cs="Arial"/>
                <w:szCs w:val="24"/>
                <w:lang w:val="en-GB"/>
              </w:rPr>
              <w:t xml:space="preserve">, </w:t>
            </w:r>
            <w:r w:rsidRPr="00AB4317">
              <w:rPr>
                <w:rFonts w:cs="Arial"/>
                <w:szCs w:val="24"/>
                <w:lang w:val="en-GB"/>
              </w:rPr>
              <w:t>filtrerade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51E41783" w14:textId="26E8FB27">
            <w:pPr>
              <w:jc w:val="right"/>
              <w:rPr>
                <w:color w:val="000000"/>
                <w:szCs w:val="24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1 238,34 kr</w:t>
            </w:r>
          </w:p>
        </w:tc>
      </w:tr>
      <w:tr w14:paraId="1D2F3FB6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643FD2BD" w14:textId="51C5C246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Erytrocyter</w:t>
            </w:r>
            <w:r>
              <w:rPr>
                <w:rFonts w:cs="Arial"/>
                <w:szCs w:val="24"/>
                <w:lang w:val="en-GB"/>
              </w:rPr>
              <w:t xml:space="preserve">, </w:t>
            </w:r>
            <w:r>
              <w:rPr>
                <w:rFonts w:cs="Arial"/>
                <w:szCs w:val="24"/>
                <w:lang w:val="en-GB"/>
              </w:rPr>
              <w:t>bestrålad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7F849AB0" w14:textId="1FC81DA6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1931,17 kr</w:t>
            </w:r>
          </w:p>
        </w:tc>
      </w:tr>
      <w:tr w14:paraId="22FF93A9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22AD2697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Trombocyter</w:t>
            </w:r>
            <w:r w:rsidRPr="00AB4317">
              <w:rPr>
                <w:rFonts w:cs="Arial"/>
                <w:szCs w:val="24"/>
                <w:lang w:val="en-GB"/>
              </w:rPr>
              <w:t xml:space="preserve">, </w:t>
            </w:r>
            <w:r w:rsidRPr="00AB4317">
              <w:rPr>
                <w:rFonts w:cs="Arial"/>
                <w:szCs w:val="24"/>
                <w:lang w:val="en-GB"/>
              </w:rPr>
              <w:t>aferes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67AE40FA" w14:textId="065BCED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5 077,03 kr</w:t>
            </w:r>
          </w:p>
        </w:tc>
      </w:tr>
      <w:tr w14:paraId="732A92C9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56EE376D" w14:textId="0A252713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Trombocyter</w:t>
            </w:r>
            <w:r>
              <w:rPr>
                <w:rFonts w:cs="Arial"/>
                <w:szCs w:val="24"/>
                <w:lang w:val="en-GB"/>
              </w:rPr>
              <w:t xml:space="preserve">, </w:t>
            </w:r>
            <w:r>
              <w:rPr>
                <w:rFonts w:cs="Arial"/>
                <w:szCs w:val="24"/>
                <w:lang w:val="en-GB"/>
              </w:rPr>
              <w:t>patogenaktiverad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0BD12FFC" w14:textId="51007A12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5769,87 kr</w:t>
            </w:r>
          </w:p>
        </w:tc>
      </w:tr>
      <w:tr w14:paraId="293708D1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5EAC254F" w14:textId="4D8B6387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Trombocyter</w:t>
            </w:r>
            <w:r>
              <w:rPr>
                <w:rFonts w:cs="Arial"/>
                <w:szCs w:val="24"/>
                <w:lang w:val="en-GB"/>
              </w:rPr>
              <w:t xml:space="preserve">, </w:t>
            </w:r>
            <w:r>
              <w:rPr>
                <w:rFonts w:cs="Arial"/>
                <w:szCs w:val="24"/>
                <w:lang w:val="en-GB"/>
              </w:rPr>
              <w:t>bestrålad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0D203FAA" w14:textId="1191A012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5769,87 kr</w:t>
            </w:r>
          </w:p>
        </w:tc>
      </w:tr>
      <w:tr w14:paraId="59669F03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41D06FE5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 xml:space="preserve">Plasma, </w:t>
            </w:r>
            <w:r w:rsidRPr="00AB4317">
              <w:rPr>
                <w:rFonts w:cs="Arial"/>
                <w:szCs w:val="24"/>
                <w:lang w:val="en-GB"/>
              </w:rPr>
              <w:t>aferes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74617230" w14:textId="3B09032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619,29 kr</w:t>
            </w:r>
          </w:p>
        </w:tc>
      </w:tr>
      <w:tr w14:paraId="4B5C7EED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50EF0E6E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Blodgruppering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7E0971B7" w14:textId="05D6F11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123,84 kr</w:t>
            </w:r>
          </w:p>
        </w:tc>
      </w:tr>
      <w:tr w14:paraId="0A742F53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601D47FB" w14:textId="727FE0F3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 xml:space="preserve">Best </w:t>
            </w:r>
            <w:r>
              <w:rPr>
                <w:rFonts w:cs="Arial"/>
                <w:szCs w:val="24"/>
                <w:lang w:val="en-GB"/>
              </w:rPr>
              <w:t>av</w:t>
            </w:r>
            <w:r>
              <w:rPr>
                <w:rFonts w:cs="Arial"/>
                <w:szCs w:val="24"/>
                <w:lang w:val="en-GB"/>
              </w:rPr>
              <w:t xml:space="preserve"> ag </w:t>
            </w:r>
            <w:r>
              <w:rPr>
                <w:rFonts w:cs="Arial"/>
                <w:szCs w:val="24"/>
                <w:lang w:val="en-GB"/>
              </w:rPr>
              <w:t>på</w:t>
            </w:r>
            <w:r>
              <w:rPr>
                <w:rFonts w:cs="Arial"/>
                <w:szCs w:val="24"/>
                <w:lang w:val="en-GB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ery</w:t>
            </w:r>
            <w:r>
              <w:rPr>
                <w:rFonts w:cs="Arial"/>
                <w:szCs w:val="24"/>
                <w:lang w:val="en-GB"/>
              </w:rPr>
              <w:t>- pris/ag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5E5F5607" w14:textId="4F9FED3E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72,44 kr</w:t>
            </w:r>
          </w:p>
        </w:tc>
      </w:tr>
      <w:tr w14:paraId="626DAC1A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367E3745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Antikroppsscreen</w:t>
            </w:r>
            <w:r w:rsidRPr="00AB4317">
              <w:rPr>
                <w:rFonts w:cs="Arial"/>
                <w:szCs w:val="24"/>
                <w:lang w:val="en-GB"/>
              </w:rPr>
              <w:t xml:space="preserve"> (</w:t>
            </w:r>
            <w:r w:rsidRPr="00AB4317">
              <w:rPr>
                <w:rFonts w:cs="Arial"/>
                <w:szCs w:val="24"/>
                <w:lang w:val="en-GB"/>
              </w:rPr>
              <w:t>mödravård</w:t>
            </w:r>
            <w:r w:rsidRPr="00AB4317">
              <w:rPr>
                <w:rFonts w:cs="Arial"/>
                <w:szCs w:val="24"/>
                <w:lang w:val="en-GB"/>
              </w:rPr>
              <w:t>)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231B1E7F" w14:textId="50BE2C7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123,84 kr</w:t>
            </w:r>
          </w:p>
        </w:tc>
      </w:tr>
      <w:tr w14:paraId="5E557565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25F4CB72" w14:textId="1004AE08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Köldantikroppar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3B2D9261" w14:textId="6AC56F96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90,53 kr</w:t>
            </w:r>
          </w:p>
        </w:tc>
      </w:tr>
      <w:tr w14:paraId="0A7BA324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30A2C380" w14:textId="72890231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Akutgruppering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6F32C9FB" w14:textId="13D27C10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177,69 kr</w:t>
            </w:r>
          </w:p>
        </w:tc>
      </w:tr>
      <w:tr w14:paraId="46B6E80E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2470439A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BAS-test/BK(s)-test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01DE42D7" w14:textId="67DCAB8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371,50 kr</w:t>
            </w:r>
          </w:p>
        </w:tc>
      </w:tr>
      <w:tr w14:paraId="23A21DBC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74719EA0" w14:textId="0AB831F6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Antikroppsundersökning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45DF53E4" w14:textId="10D8715D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123,84</w:t>
            </w:r>
          </w:p>
        </w:tc>
      </w:tr>
      <w:tr w14:paraId="3148FD42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P="00772AF5" w14:paraId="5AB3C6A4" w14:textId="3878A521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Retur</w:t>
            </w:r>
            <w:r>
              <w:rPr>
                <w:rFonts w:cs="Arial"/>
                <w:szCs w:val="24"/>
                <w:lang w:val="en-GB"/>
              </w:rPr>
              <w:t xml:space="preserve"> </w:t>
            </w:r>
            <w:r>
              <w:rPr>
                <w:rFonts w:cs="Arial"/>
                <w:szCs w:val="24"/>
                <w:lang w:val="en-GB"/>
              </w:rPr>
              <w:t>reserverad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3DD86289" w14:textId="5C96C4CB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38,42 kr</w:t>
            </w:r>
          </w:p>
        </w:tc>
      </w:tr>
      <w:tr w14:paraId="6F85345E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P="00772AF5" w14:paraId="4B4EEA1C" w14:textId="7C832CEC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Returavgift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2D77FF2D" w14:textId="55B49E53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38,42 kr</w:t>
            </w:r>
          </w:p>
        </w:tc>
      </w:tr>
      <w:tr w14:paraId="4133EE93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71F13288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 xml:space="preserve">MG-test – per </w:t>
            </w:r>
            <w:r w:rsidRPr="00AB4317">
              <w:rPr>
                <w:rFonts w:cs="Arial"/>
                <w:szCs w:val="24"/>
                <w:lang w:val="en-GB"/>
              </w:rPr>
              <w:t>enhet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4D2C8D42" w14:textId="06C7131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297,62 kr</w:t>
            </w:r>
          </w:p>
        </w:tc>
      </w:tr>
      <w:tr w14:paraId="047CDF62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00544FD4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Fenotypning per antigen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3D872400" w14:textId="3781FA8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74,35 kr</w:t>
            </w:r>
          </w:p>
        </w:tc>
      </w:tr>
      <w:tr w14:paraId="5AE9CCAC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45926A20" w14:textId="77777777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DAT - direkt antiglobulintest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1CFE17F5" w14:textId="1926CBF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128,54 kr</w:t>
            </w:r>
          </w:p>
        </w:tc>
      </w:tr>
      <w:tr w14:paraId="7F2CB8F9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</w:tcPr>
          <w:p w:rsidR="004B07A4" w:rsidRPr="00AB4317" w:rsidP="00772AF5" w14:paraId="28CE0C88" w14:textId="13BCC936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BK(s)-test</w:t>
            </w:r>
          </w:p>
        </w:tc>
        <w:tc>
          <w:tcPr>
            <w:tcW w:w="877" w:type="pct"/>
            <w:noWrap/>
            <w:vAlign w:val="bottom"/>
          </w:tcPr>
          <w:p w:rsidR="004B07A4" w:rsidP="00772AF5" w14:paraId="03C3875D" w14:textId="3DF95949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385,62 kr</w:t>
            </w:r>
          </w:p>
        </w:tc>
      </w:tr>
      <w:tr w14:paraId="04054279" w14:textId="77777777" w:rsidTr="00545C21">
        <w:tblPrEx>
          <w:tblW w:w="5000" w:type="pct"/>
          <w:tblLook w:val="04A0"/>
        </w:tblPrEx>
        <w:trPr>
          <w:trHeight w:val="330"/>
        </w:trPr>
        <w:tc>
          <w:tcPr>
            <w:tcW w:w="4123" w:type="pct"/>
            <w:noWrap/>
            <w:vAlign w:val="center"/>
            <w:hideMark/>
          </w:tcPr>
          <w:p w:rsidR="00772AF5" w:rsidRPr="00AB4317" w:rsidP="00772AF5" w14:paraId="565DC4F0" w14:textId="30CA3D0A">
            <w:pPr>
              <w:rPr>
                <w:rFonts w:cs="Arial"/>
                <w:szCs w:val="24"/>
                <w:lang w:val="en-GB"/>
              </w:rPr>
            </w:pPr>
            <w:r w:rsidRPr="00AB4317">
              <w:rPr>
                <w:rFonts w:cs="Arial"/>
                <w:szCs w:val="24"/>
                <w:lang w:val="en-GB"/>
              </w:rPr>
              <w:t>Dublettsvar</w:t>
            </w:r>
          </w:p>
        </w:tc>
        <w:tc>
          <w:tcPr>
            <w:tcW w:w="877" w:type="pct"/>
            <w:noWrap/>
            <w:vAlign w:val="bottom"/>
            <w:hideMark/>
          </w:tcPr>
          <w:p w:rsidR="00772AF5" w:rsidP="00772AF5" w14:paraId="66591EF3" w14:textId="476BE77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36,22 kr</w:t>
            </w:r>
          </w:p>
        </w:tc>
      </w:tr>
    </w:tbl>
    <w:p w:rsidR="00CA3AFF" w:rsidP="00CA3AFF" w14:paraId="58D3C88A" w14:textId="77777777"/>
    <w:p w:rsidR="00772AF5" w:rsidP="00D00798" w14:paraId="0CFB35C5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772AF5" w:rsidP="00D00798" w14:paraId="72E7CAC2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772AF5" w:rsidP="00D00798" w14:paraId="424A1647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772AF5" w:rsidP="00D00798" w14:paraId="15E17BD5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772AF5" w:rsidP="00D00798" w14:paraId="03D805EF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D850C9" w:rsidP="00D00798" w14:paraId="073C7F6E" w14:textId="77777777">
      <w:pPr>
        <w:spacing w:after="200" w:line="276" w:lineRule="auto"/>
        <w:rPr>
          <w:rFonts w:asciiTheme="majorHAnsi" w:hAnsiTheme="majorHAnsi" w:cs="Arial"/>
          <w:sz w:val="44"/>
          <w:szCs w:val="44"/>
          <w:lang w:val="en-GB"/>
        </w:rPr>
      </w:pPr>
    </w:p>
    <w:p w:rsidR="00CA3AFF" w:rsidRPr="00D850C9" w:rsidP="00D00798" w14:paraId="4FC132E5" w14:textId="63211556">
      <w:pPr>
        <w:spacing w:after="200" w:line="276" w:lineRule="auto"/>
        <w:rPr>
          <w:rFonts w:asciiTheme="majorHAnsi" w:hAnsiTheme="majorHAnsi" w:cs="Arial"/>
          <w:sz w:val="40"/>
          <w:szCs w:val="40"/>
          <w:lang w:val="en-GB"/>
        </w:rPr>
      </w:pPr>
      <w:r w:rsidRPr="00D850C9">
        <w:rPr>
          <w:rFonts w:asciiTheme="majorHAnsi" w:hAnsiTheme="majorHAnsi" w:cs="Arial"/>
          <w:sz w:val="40"/>
          <w:szCs w:val="40"/>
          <w:lang w:val="en-GB"/>
        </w:rPr>
        <w:t>Virusserologi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937"/>
        <w:gridCol w:w="1217"/>
      </w:tblGrid>
      <w:tr w14:paraId="0948EB60" w14:textId="77777777" w:rsidTr="00E330D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CA3AFF" w:rsidRPr="009F15F6" w:rsidP="00E330D8" w14:paraId="41CA5016" w14:textId="77777777">
            <w:pPr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  <w:r w:rsidRPr="00855BBC">
              <w:rPr>
                <w:rFonts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521B68" w:rsidP="00E330D8" w14:paraId="096F2E1E" w14:textId="77777777">
            <w:pPr>
              <w:jc w:val="right"/>
              <w:rPr>
                <w:rFonts w:cs="Arial"/>
                <w:b/>
                <w:bCs/>
                <w:color w:val="000000"/>
                <w:szCs w:val="24"/>
              </w:rPr>
            </w:pPr>
            <w:r w:rsidRPr="00092E3D">
              <w:rPr>
                <w:rFonts w:cs="Arial"/>
                <w:b/>
                <w:color w:val="000000"/>
                <w:szCs w:val="24"/>
              </w:rPr>
              <w:t>Pris</w:t>
            </w:r>
          </w:p>
        </w:tc>
      </w:tr>
      <w:tr w14:paraId="05314D97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4D7A7760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S-anti-</w:t>
            </w:r>
            <w:r w:rsidRPr="007B6E37">
              <w:rPr>
                <w:rFonts w:cs="Arial"/>
                <w:szCs w:val="24"/>
              </w:rPr>
              <w:t>HBc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E426BDF" w14:textId="0315FA4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93,41 kr</w:t>
            </w:r>
          </w:p>
        </w:tc>
      </w:tr>
      <w:tr w14:paraId="45DDBFCC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4F7A4BD5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S-anti-HCV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1BC0A24" w14:textId="395FEE5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169,83 kr</w:t>
            </w:r>
          </w:p>
        </w:tc>
      </w:tr>
      <w:tr w14:paraId="3F28BE91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6713E234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S-HBsAg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0D9D0B7" w14:textId="4529956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92,18 kr</w:t>
            </w:r>
          </w:p>
        </w:tc>
      </w:tr>
      <w:tr w14:paraId="6337F723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1923A276" w14:textId="77777777">
            <w:pPr>
              <w:rPr>
                <w:rFonts w:cs="Arial"/>
                <w:szCs w:val="24"/>
                <w:lang w:val="en-US"/>
              </w:rPr>
            </w:pPr>
            <w:r w:rsidRPr="007B6E37">
              <w:rPr>
                <w:rFonts w:cs="Arial"/>
                <w:szCs w:val="24"/>
                <w:lang w:val="en-US"/>
              </w:rPr>
              <w:t>S-anti-HBs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071C4962" w14:textId="5119CBD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118,88 kr</w:t>
            </w:r>
          </w:p>
        </w:tc>
      </w:tr>
      <w:tr w14:paraId="42FB5CE6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7510DEF1" w14:textId="77777777">
            <w:pPr>
              <w:rPr>
                <w:rFonts w:cs="Arial"/>
                <w:szCs w:val="24"/>
                <w:lang w:val="en-US"/>
              </w:rPr>
            </w:pPr>
            <w:r w:rsidRPr="007B6E37">
              <w:rPr>
                <w:rFonts w:cs="Arial"/>
                <w:szCs w:val="24"/>
                <w:lang w:val="en-US"/>
              </w:rPr>
              <w:t>S-anti-HAV IgG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345AC9A" w14:textId="3FC0FF4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169,83 kr</w:t>
            </w:r>
          </w:p>
        </w:tc>
      </w:tr>
      <w:tr w14:paraId="752071A6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4027ABF0" w14:textId="77777777">
            <w:pPr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S-anti-HAV IgM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CFBDB7F" w14:textId="1E0306B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176,27 kr</w:t>
            </w:r>
          </w:p>
        </w:tc>
      </w:tr>
      <w:tr w14:paraId="6BD27240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E64F5" w:rsidP="00A667AB" w14:paraId="78B4D753" w14:textId="77777777">
            <w:pPr>
              <w:rPr>
                <w:rFonts w:cs="Arial"/>
                <w:szCs w:val="24"/>
                <w:lang w:val="en-US"/>
              </w:rPr>
            </w:pPr>
            <w:r w:rsidRPr="007B6E37">
              <w:rPr>
                <w:rFonts w:cs="Arial"/>
                <w:szCs w:val="24"/>
                <w:lang w:val="en-US"/>
              </w:rPr>
              <w:t>S-anti-HTLV I/II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4CB58C41" w14:textId="252EE2D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134,39 kr</w:t>
            </w:r>
          </w:p>
        </w:tc>
      </w:tr>
      <w:tr w14:paraId="3F58D95D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0375FCE3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S-anti-HIV 1/2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607338D9" w14:textId="744FCCB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99,47 kr</w:t>
            </w:r>
          </w:p>
        </w:tc>
      </w:tr>
      <w:tr w14:paraId="78683AD6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7AB" w:rsidRPr="007B6E37" w:rsidP="00A667AB" w14:paraId="4E979A47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S-Syfilis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667AB" w:rsidP="00A667AB" w14:paraId="2906794D" w14:textId="05F1677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126,15 kr</w:t>
            </w:r>
          </w:p>
        </w:tc>
      </w:tr>
      <w:tr w14:paraId="01D1E64D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7B6E37" w:rsidP="00A667AB" w14:paraId="51A628F7" w14:textId="77777777">
            <w:pPr>
              <w:rPr>
                <w:rFonts w:cs="Arial"/>
                <w:szCs w:val="24"/>
              </w:rPr>
            </w:pPr>
            <w:r w:rsidRPr="007B6E37">
              <w:rPr>
                <w:rFonts w:cs="Arial"/>
                <w:szCs w:val="24"/>
              </w:rPr>
              <w:t>S-Rubella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6E7E6412" w14:textId="4888F13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220,84 kr</w:t>
            </w:r>
          </w:p>
        </w:tc>
      </w:tr>
      <w:tr w14:paraId="339F1060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B370A3" w:rsidP="00A667AB" w14:paraId="6C7CD0D7" w14:textId="77777777">
            <w:pPr>
              <w:rPr>
                <w:rFonts w:cs="Arial"/>
                <w:szCs w:val="24"/>
              </w:rPr>
            </w:pPr>
            <w:r w:rsidRPr="00B370A3">
              <w:rPr>
                <w:rFonts w:cs="Arial"/>
                <w:szCs w:val="24"/>
              </w:rPr>
              <w:t>S-Puumala IgM/Sorkfeber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RPr="00B370A3" w:rsidP="00A667AB" w14:paraId="0B64C325" w14:textId="64B97C4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768,29 kr</w:t>
            </w:r>
          </w:p>
        </w:tc>
      </w:tr>
      <w:tr w14:paraId="420A1243" w14:textId="77777777" w:rsidTr="00BE4818">
        <w:tblPrEx>
          <w:tblW w:w="5000" w:type="pct"/>
          <w:tblLook w:val="04A0"/>
        </w:tblPrEx>
        <w:trPr>
          <w:trHeight w:val="330"/>
        </w:trPr>
        <w:tc>
          <w:tcPr>
            <w:tcW w:w="4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67AB" w:rsidRPr="00B370A3" w:rsidP="00A667AB" w14:paraId="7843F39C" w14:textId="77777777">
            <w:pPr>
              <w:rPr>
                <w:rFonts w:cs="Arial"/>
                <w:szCs w:val="24"/>
              </w:rPr>
            </w:pPr>
            <w:r w:rsidRPr="00B370A3">
              <w:rPr>
                <w:rFonts w:cs="Arial"/>
                <w:szCs w:val="24"/>
              </w:rPr>
              <w:t>S-Tularemi (Harpest)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667AB" w:rsidP="00A667AB" w14:paraId="61E5A57A" w14:textId="2CCE6D9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748,82 kr</w:t>
            </w:r>
          </w:p>
        </w:tc>
      </w:tr>
    </w:tbl>
    <w:p w:rsidR="00CA3AFF" w:rsidP="00CA3AFF" w14:paraId="176B5F1F" w14:textId="77777777"/>
    <w:p w:rsidR="00485B10" w:rsidP="00CA3AFF" w14:paraId="6B8CA3E0" w14:textId="77777777">
      <w:pPr>
        <w:rPr>
          <w:rFonts w:asciiTheme="majorHAnsi" w:hAnsiTheme="majorHAnsi" w:cs="Arial"/>
          <w:sz w:val="40"/>
          <w:szCs w:val="40"/>
          <w:lang w:val="en-GB"/>
        </w:rPr>
      </w:pPr>
    </w:p>
    <w:p w:rsidR="00CA3AFF" w:rsidRPr="00D850C9" w:rsidP="00CA3AFF" w14:paraId="29B43566" w14:textId="2C69A285">
      <w:pPr>
        <w:rPr>
          <w:rFonts w:asciiTheme="majorHAnsi" w:hAnsiTheme="majorHAnsi" w:cs="Arial"/>
          <w:sz w:val="40"/>
          <w:szCs w:val="40"/>
          <w:lang w:val="en-GB"/>
        </w:rPr>
      </w:pPr>
      <w:r w:rsidRPr="00D850C9">
        <w:rPr>
          <w:rFonts w:asciiTheme="majorHAnsi" w:hAnsiTheme="majorHAnsi" w:cs="Arial"/>
          <w:sz w:val="40"/>
          <w:szCs w:val="40"/>
          <w:lang w:val="en-GB"/>
        </w:rPr>
        <w:t xml:space="preserve">Klinisk </w:t>
      </w:r>
      <w:r w:rsidRPr="00D850C9">
        <w:rPr>
          <w:rFonts w:asciiTheme="majorHAnsi" w:hAnsiTheme="majorHAnsi" w:cs="Arial"/>
          <w:sz w:val="40"/>
          <w:szCs w:val="40"/>
          <w:lang w:val="en-GB"/>
        </w:rPr>
        <w:t>mikrobiologi</w:t>
      </w:r>
      <w:r w:rsidRPr="00D850C9">
        <w:rPr>
          <w:rFonts w:asciiTheme="majorHAnsi" w:hAnsiTheme="majorHAnsi" w:cs="Arial"/>
          <w:sz w:val="40"/>
          <w:szCs w:val="40"/>
          <w:lang w:val="en-GB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92"/>
        <w:gridCol w:w="5711"/>
        <w:gridCol w:w="1241"/>
      </w:tblGrid>
      <w:tr w14:paraId="5F314165" w14:textId="77777777" w:rsidTr="00657EBC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</w:tcPr>
          <w:p w:rsidR="00CA3AFF" w:rsidRPr="00AB4317" w:rsidP="00E330D8" w14:paraId="01714BC5" w14:textId="77777777">
            <w:pPr>
              <w:rPr>
                <w:rFonts w:cs="Arial"/>
                <w:b/>
                <w:bCs/>
                <w:color w:val="000000"/>
                <w:szCs w:val="24"/>
              </w:rPr>
            </w:pPr>
          </w:p>
        </w:tc>
        <w:tc>
          <w:tcPr>
            <w:tcW w:w="3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AB4317" w:rsidP="00E330D8" w14:paraId="72748381" w14:textId="77777777">
            <w:pPr>
              <w:tabs>
                <w:tab w:val="left" w:pos="3007"/>
              </w:tabs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CA3AFF" w:rsidRPr="00AB4317" w:rsidP="00E330D8" w14:paraId="7AE5DBE1" w14:textId="77777777">
            <w:pPr>
              <w:jc w:val="right"/>
              <w:rPr>
                <w:rFonts w:cs="Arial"/>
                <w:color w:val="000000"/>
                <w:szCs w:val="24"/>
              </w:rPr>
            </w:pPr>
            <w:r w:rsidRPr="00092E3D">
              <w:rPr>
                <w:rFonts w:cs="Arial"/>
                <w:b/>
                <w:color w:val="000000"/>
                <w:szCs w:val="24"/>
              </w:rPr>
              <w:t>Pris</w:t>
            </w:r>
          </w:p>
        </w:tc>
      </w:tr>
      <w:tr w14:paraId="32883F5A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FA6A6D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75C710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Abscessodling i buljong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706A2131" w14:textId="5FEE09C8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333,03 kr</w:t>
            </w:r>
          </w:p>
        </w:tc>
      </w:tr>
      <w:tr w14:paraId="7F7A9A4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FF31E9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CE83D0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Abscessodling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478F5CE" w14:textId="1CE2581A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6D606A5D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D7D89B6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7418BE97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Abscess/Biopsi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74549EE3" w14:textId="58457618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333,03 kr</w:t>
            </w:r>
          </w:p>
        </w:tc>
      </w:tr>
      <w:tr w14:paraId="40E58DE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6DD746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8C6C48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Actinomyces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C6DF1E5" w14:textId="0324FED0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326,51 kr</w:t>
            </w:r>
          </w:p>
        </w:tc>
      </w:tr>
      <w:tr w14:paraId="40D1F7D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182654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2737C9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BALodling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638001CD" w14:textId="46CC40C1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413,24 kr</w:t>
            </w:r>
          </w:p>
        </w:tc>
      </w:tr>
      <w:tr w14:paraId="08A1C73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21E52F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062AA3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Benbanksodling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4291F48" w14:textId="4FF1FF86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326,79 kr</w:t>
            </w:r>
          </w:p>
        </w:tc>
      </w:tr>
      <w:tr w14:paraId="1D6DC96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164CD2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531ECC72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Bendonation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F96209B" w14:textId="0BDCE864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326,79 kr</w:t>
            </w:r>
          </w:p>
        </w:tc>
      </w:tr>
      <w:tr w14:paraId="4C8E988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7D542C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B6E85A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Bihåleodling aspirat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0A0A69EE" w14:textId="134FA495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326,79 kr</w:t>
            </w:r>
          </w:p>
        </w:tc>
      </w:tr>
      <w:tr w14:paraId="424E0EE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57DDD9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8ABABD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Bihåleodling</w:t>
            </w:r>
            <w:r>
              <w:rPr>
                <w:rFonts w:cs="Arial"/>
                <w:szCs w:val="24"/>
              </w:rPr>
              <w:t>,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0CEB84B0" w14:textId="7F464FA7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5018232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79EB23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E28FE2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Biopsiodling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75AB84F2" w14:textId="646F317F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326,51 kr</w:t>
            </w:r>
          </w:p>
        </w:tc>
      </w:tr>
      <w:tr w14:paraId="68CEF22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908CCD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1A7D0E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Blododling</w:t>
            </w:r>
            <w:r>
              <w:rPr>
                <w:rFonts w:cs="Arial"/>
                <w:szCs w:val="24"/>
              </w:rPr>
              <w:t xml:space="preserve">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4E06754D" w14:textId="38251F41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0D228C3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62C7A36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35964B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Blododling</w:t>
            </w:r>
            <w:r>
              <w:rPr>
                <w:rFonts w:cs="Arial"/>
                <w:szCs w:val="24"/>
              </w:rPr>
              <w:t xml:space="preserve"> (anaerob)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2779F7C2" w14:textId="67A929A2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161FFEB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1690EE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66DFC0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av borstprov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346B5EC8" w14:textId="5CC16EB3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374,71 kr</w:t>
            </w:r>
          </w:p>
        </w:tc>
      </w:tr>
      <w:tr w14:paraId="6AEF1B1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47B871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1F9C08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Bröstmjölksodling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55B4EEA" w14:textId="14F1F9BF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315,65 kr</w:t>
            </w:r>
          </w:p>
        </w:tc>
      </w:tr>
      <w:tr w14:paraId="6047409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1EED7A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72D5338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Bröstmjölk, donation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7825E175" w14:textId="7CF40F80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333,03 kr</w:t>
            </w:r>
          </w:p>
        </w:tc>
      </w:tr>
      <w:tr w14:paraId="3143259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8868B4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C9AA84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Buksekretsodling</w:t>
            </w:r>
            <w:r>
              <w:rPr>
                <w:rFonts w:cs="Arial"/>
                <w:szCs w:val="24"/>
              </w:rPr>
              <w:t xml:space="preserve">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64371C3C" w14:textId="37C40F1F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1703B5A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8057B4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5581F5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Buksekretsodling</w:t>
            </w:r>
            <w:r>
              <w:rPr>
                <w:rFonts w:cs="Arial"/>
                <w:szCs w:val="24"/>
              </w:rPr>
              <w:t xml:space="preserve"> (anaerob)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20B691CA" w14:textId="421D830F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221BBE2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45D3F4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0852798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Buksekret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F0D73AE" w14:textId="1AE272F1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5D551B2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D5B36F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F575B5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Bursaodling flaska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6557333A" w14:textId="12359F30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45E4274F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4FE796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184825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Bursaodling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638A2617" w14:textId="67431EC0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0D4B0919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CC4CB3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4B46B0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Calicivirus-PCR (vinterkräk)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879A210" w14:textId="2AABF868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834,24 kr</w:t>
            </w:r>
          </w:p>
        </w:tc>
      </w:tr>
      <w:tr w14:paraId="297C849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2A8A9E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6B8B9228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CAPD-odling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RPr="00FC210A" w:rsidP="00A22497" w14:paraId="6472F70C" w14:textId="2AA0C0FD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4A68448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8F6762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21FC15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CAPD-odling</w:t>
            </w:r>
            <w:r>
              <w:rPr>
                <w:rFonts w:cs="Arial"/>
                <w:szCs w:val="24"/>
              </w:rPr>
              <w:t xml:space="preserve"> (anaerob)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6747D94D" w14:textId="6A01FFC0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5A499E1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D18C11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9B33F2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CDK-odling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4C89B74B" w14:textId="1EE3D32F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727207B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54212F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2DEACA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Cervixodling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392667A" w14:textId="3FC7E84B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53D4A7B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B9E2C6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E1A4542" w14:textId="77777777">
            <w:pPr>
              <w:rPr>
                <w:rFonts w:cs="Arial"/>
                <w:szCs w:val="24"/>
                <w:lang w:val="en-US"/>
              </w:rPr>
            </w:pPr>
            <w:r w:rsidRPr="00AB4317">
              <w:rPr>
                <w:rFonts w:cs="Arial"/>
                <w:szCs w:val="24"/>
                <w:lang w:val="en-US"/>
              </w:rPr>
              <w:t>Clostridium difficile toxin A+B-gen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70DFC6A5" w14:textId="4666B876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556,63 kr</w:t>
            </w:r>
          </w:p>
        </w:tc>
      </w:tr>
      <w:tr w14:paraId="0B3FBBE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03225F7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4B1E72" w:rsidP="00A22497" w14:paraId="3EE74774" w14:textId="77777777">
            <w:pPr>
              <w:rPr>
                <w:rFonts w:cs="Arial"/>
                <w:szCs w:val="24"/>
              </w:rPr>
            </w:pPr>
            <w:r w:rsidRPr="004B1E72">
              <w:rPr>
                <w:rFonts w:cs="Arial"/>
                <w:szCs w:val="24"/>
              </w:rPr>
              <w:t>Corona</w:t>
            </w:r>
            <w:r>
              <w:rPr>
                <w:rFonts w:cs="Arial"/>
                <w:szCs w:val="24"/>
              </w:rPr>
              <w:t xml:space="preserve"> (Inkl. Influensa A + B samt RS)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RPr="004B1E72" w:rsidP="00A22497" w14:paraId="49ACF4FF" w14:textId="60896176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1 205,51 kr</w:t>
            </w:r>
          </w:p>
        </w:tc>
      </w:tr>
      <w:tr w14:paraId="3D6705D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718113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15845D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CVK-odling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27C160F" w14:textId="16B56DBD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31B9132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45781B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C17177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Djurbettsodling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3CEB80CD" w14:textId="27A3A094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69B3B32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41FF75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795F8A7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Drän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61508964" w14:textId="762FBA99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326,51 kr</w:t>
            </w:r>
          </w:p>
        </w:tc>
      </w:tr>
      <w:tr w14:paraId="7B517FE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DEC68E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1817DA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ESBL-odling</w:t>
            </w:r>
            <w:r>
              <w:rPr>
                <w:rFonts w:cs="Arial"/>
                <w:szCs w:val="24"/>
              </w:rPr>
              <w:t xml:space="preserve"> (pris per provtagningslokal)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3FBE1C53" w14:textId="1A2B5407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186,75 kr</w:t>
            </w:r>
          </w:p>
        </w:tc>
      </w:tr>
      <w:tr w14:paraId="6A8AC10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0A3D1E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7B7510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Faecesodling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3EAC1412" w14:textId="30CB8C03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210,84 kr</w:t>
            </w:r>
          </w:p>
        </w:tc>
      </w:tr>
      <w:tr w14:paraId="4049920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81D156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3ECA9F54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Gastrointestinal panel (PCR)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7E4F38F9" w14:textId="717A2FA4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2 275,11 kr</w:t>
            </w:r>
          </w:p>
        </w:tc>
      </w:tr>
      <w:tr w14:paraId="32813E7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174143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D37B37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GBS-odling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1CEC5B8F" w14:textId="67AD1633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206,04 kr</w:t>
            </w:r>
          </w:p>
        </w:tc>
      </w:tr>
      <w:tr w14:paraId="29E604B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3451F16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DC6650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N.gonorrhoeae 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RPr="00FC210A" w:rsidP="00A22497" w14:paraId="2F1DEBA6" w14:textId="1B053E8A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212,05 kr</w:t>
            </w:r>
          </w:p>
        </w:tc>
      </w:tr>
      <w:tr w14:paraId="06E70D3F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84EB56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7E92AFC5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Halsböld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C6E19F7" w14:textId="46C6ECB8">
            <w:pPr>
              <w:jc w:val="right"/>
              <w:rPr>
                <w:rFonts w:cs="Arial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333,03 kr</w:t>
            </w:r>
          </w:p>
        </w:tc>
      </w:tr>
      <w:tr w14:paraId="3164954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8F3EEA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1180C9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Herpes</w:t>
            </w:r>
            <w:r>
              <w:rPr>
                <w:rFonts w:cs="Arial"/>
                <w:szCs w:val="24"/>
              </w:rPr>
              <w:t>/Varicella</w:t>
            </w:r>
            <w:r w:rsidRPr="00AB4317">
              <w:rPr>
                <w:rFonts w:cs="Arial"/>
                <w:szCs w:val="24"/>
              </w:rPr>
              <w:t xml:space="preserve"> PCR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2A790A3" w14:textId="78F96DE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602,40 kr</w:t>
            </w:r>
          </w:p>
        </w:tc>
      </w:tr>
      <w:tr w14:paraId="05E8F22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ABEC8D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042C8F7E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Hemtest Chlamydia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3C899A15" w14:textId="650F355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277,11 kr</w:t>
            </w:r>
          </w:p>
        </w:tc>
      </w:tr>
      <w:tr w14:paraId="13504BF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49E391A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501751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Kateterspetsodling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3F684C5" w14:textId="50B4B62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0743F52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A7FFB4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AD6DE5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Konjunktivalodling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01D188F" w14:textId="728935F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256,62 kr</w:t>
            </w:r>
          </w:p>
        </w:tc>
      </w:tr>
      <w:tr w14:paraId="0BCAF23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5208C6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CB7C80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Konjunktivalodling, nyfödd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1808DC1" w14:textId="30F9507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291,57 kr</w:t>
            </w:r>
          </w:p>
        </w:tc>
      </w:tr>
      <w:tr w14:paraId="3F539B2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3BAFE4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7BA8D0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Kornealodling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AC193E6" w14:textId="630B8BD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326,24 kr</w:t>
            </w:r>
          </w:p>
        </w:tc>
      </w:tr>
      <w:tr w14:paraId="20F6626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574BEC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6AC893D0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Larynx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2BDB8E7F" w14:textId="4F8E126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200,02 kr</w:t>
            </w:r>
          </w:p>
        </w:tc>
      </w:tr>
      <w:tr w14:paraId="2B1F8D8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729A8B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43B31A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Ledvätskeodling</w:t>
            </w:r>
            <w:r>
              <w:rPr>
                <w:rFonts w:cs="Arial"/>
                <w:szCs w:val="24"/>
              </w:rPr>
              <w:t xml:space="preserve">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DECA915" w14:textId="71FD5AA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3500B2D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4855A7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3AEC930C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Ledvätskeodling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20D20B1A" w14:textId="2FFD513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01FE4FE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6D8FBFA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D478FE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Ledvätskeodling i buljong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D690C01" w14:textId="37C2BD8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239,75 kr</w:t>
            </w:r>
          </w:p>
        </w:tc>
      </w:tr>
      <w:tr w14:paraId="5CFF00E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44C9DC6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A4D7FA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Legionella</w:t>
            </w:r>
            <w:r>
              <w:rPr>
                <w:rFonts w:cs="Arial"/>
                <w:szCs w:val="24"/>
              </w:rPr>
              <w:t xml:space="preserve"> och pneumokock</w:t>
            </w:r>
            <w:r w:rsidRPr="00AB4317">
              <w:rPr>
                <w:rFonts w:cs="Arial"/>
                <w:szCs w:val="24"/>
              </w:rPr>
              <w:t xml:space="preserve"> a</w:t>
            </w:r>
            <w:r>
              <w:rPr>
                <w:rFonts w:cs="Arial"/>
                <w:szCs w:val="24"/>
              </w:rPr>
              <w:t>nti</w:t>
            </w:r>
            <w:r w:rsidRPr="00AB4317">
              <w:rPr>
                <w:rFonts w:cs="Arial"/>
                <w:szCs w:val="24"/>
              </w:rPr>
              <w:t>g</w:t>
            </w:r>
            <w:r>
              <w:rPr>
                <w:rFonts w:cs="Arial"/>
                <w:szCs w:val="24"/>
              </w:rPr>
              <w:t>en</w:t>
            </w:r>
            <w:r w:rsidRPr="00AB4317">
              <w:rPr>
                <w:rFonts w:cs="Arial"/>
                <w:szCs w:val="24"/>
              </w:rPr>
              <w:t xml:space="preserve"> i urin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A265E5D" w14:textId="4781869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436,15 kr</w:t>
            </w:r>
          </w:p>
        </w:tc>
      </w:tr>
      <w:tr w14:paraId="5E01A6A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DD3A0E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AD15E3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Liquorodling</w:t>
            </w:r>
            <w:r>
              <w:rPr>
                <w:rFonts w:cs="Arial"/>
                <w:szCs w:val="24"/>
              </w:rPr>
              <w:t xml:space="preserve">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D194890" w14:textId="02EDBCF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35A2B91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0628B6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5F8A3C70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Likvor Pinnprov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53D8EF9" w14:textId="4C0B6C5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38C11D5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EA401B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34E1EF0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Meningit/Encephalit PCR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A9C499E" w14:textId="79D2D2D6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1 738,75 kr</w:t>
            </w:r>
          </w:p>
        </w:tc>
      </w:tr>
      <w:tr w14:paraId="673BA7A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38EB45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4A980D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MIC-bestämning bakterier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25C08F06" w14:textId="24A724A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120,47 kr</w:t>
            </w:r>
          </w:p>
        </w:tc>
      </w:tr>
      <w:tr w14:paraId="58BB789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69AAC2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6CAED6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MIC-bestämning candida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20303F4" w14:textId="2C6B813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180,73 kr</w:t>
            </w:r>
          </w:p>
        </w:tc>
      </w:tr>
      <w:tr w14:paraId="629D643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B0D0CB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EAECC7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Direktmikroskopi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2E692E1" w14:textId="1496A36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255,42 kr</w:t>
            </w:r>
          </w:p>
        </w:tc>
      </w:tr>
      <w:tr w14:paraId="453C254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B1A0E0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19861E1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MRB</w:t>
            </w:r>
            <w:r>
              <w:rPr>
                <w:rFonts w:cs="Arial"/>
                <w:szCs w:val="24"/>
              </w:rPr>
              <w:t xml:space="preserve"> odling (pris per provtagningslokal)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DEFD7F2" w14:textId="3407266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349,40 kr</w:t>
            </w:r>
          </w:p>
        </w:tc>
      </w:tr>
      <w:tr w14:paraId="36998F5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F6EB76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57F0DD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MRSA</w:t>
            </w:r>
            <w:r>
              <w:rPr>
                <w:rFonts w:cs="Arial"/>
                <w:szCs w:val="24"/>
              </w:rPr>
              <w:t xml:space="preserve"> </w:t>
            </w:r>
            <w:r w:rsidRPr="00AB4317">
              <w:rPr>
                <w:rFonts w:cs="Arial"/>
                <w:szCs w:val="24"/>
              </w:rPr>
              <w:t>odling</w:t>
            </w:r>
            <w:r>
              <w:rPr>
                <w:rFonts w:cs="Arial"/>
                <w:szCs w:val="24"/>
              </w:rPr>
              <w:t xml:space="preserve"> (pris per provtagningslokal)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642AAA7" w14:textId="2FDBAF8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186,75 kr</w:t>
            </w:r>
          </w:p>
        </w:tc>
      </w:tr>
      <w:tr w14:paraId="248CEA5F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C1C4802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24033AF0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PCR för TB (infektionsklin)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2AF8C43C" w14:textId="17EA9C8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962,12 kr</w:t>
            </w:r>
          </w:p>
        </w:tc>
      </w:tr>
      <w:tr w14:paraId="4613DBF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D07F74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5A75F6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från munnslemhinna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103B3C1" w14:textId="4C809A8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256,62 kr</w:t>
            </w:r>
          </w:p>
        </w:tc>
      </w:tr>
      <w:tr w14:paraId="741D26B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2E9647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EBF5696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 xml:space="preserve">Mycoplasma pneumoniae </w:t>
            </w:r>
            <w:r>
              <w:rPr>
                <w:rFonts w:cs="Arial"/>
                <w:szCs w:val="24"/>
              </w:rPr>
              <w:t>(Atypisk pneumoni) PCR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D6984EC" w14:textId="4DB81A0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602,40 kr</w:t>
            </w:r>
          </w:p>
        </w:tc>
      </w:tr>
      <w:tr w14:paraId="6BFCC19D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D62A07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BB3677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Navelodling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C957029" w14:textId="3796D80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2C4D6EF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A9C936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3CEC71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Navelodling nyfödd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EB8381C" w14:textId="0986DF9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256,62 kr</w:t>
            </w:r>
          </w:p>
        </w:tc>
      </w:tr>
      <w:tr w14:paraId="03A74E3A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1A645F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2D68E2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Nasopharynxodling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C17AF28" w14:textId="49CBF57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692EEDB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470BF7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46F15F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Nasopharynxodling nyfödd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24ABAD95" w14:textId="51D4C3F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256,62 kr</w:t>
            </w:r>
          </w:p>
        </w:tc>
      </w:tr>
      <w:tr w14:paraId="4CCB43D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862755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043CB871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Nedre luftvägspanel (PCR)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287C8A1D" w14:textId="571A833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2 275,11 kr</w:t>
            </w:r>
          </w:p>
        </w:tc>
      </w:tr>
      <w:tr w14:paraId="246CE48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CF5752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F9B426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Nässekretodling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24FA4A9" w14:textId="45D04B1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36497F1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087CF8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532637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operationssår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291F7147" w14:textId="5DFFC443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61A41C2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C9D8E7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36E4CE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Cryptosporidier i faeces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989418A" w14:textId="38C98B7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295,19 kr</w:t>
            </w:r>
          </w:p>
        </w:tc>
      </w:tr>
      <w:tr w14:paraId="47B6475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FD8056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D539A4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Cystor &amp; maskägg i faeces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B52849D" w14:textId="19F53B4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234,49 kr</w:t>
            </w:r>
          </w:p>
        </w:tc>
      </w:tr>
      <w:tr w14:paraId="649D73D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6DA9E7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BFDB28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Malariaplasmodier i blod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EB72F46" w14:textId="3377B05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255,42 kr</w:t>
            </w:r>
          </w:p>
        </w:tc>
      </w:tr>
      <w:tr w14:paraId="4E25834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7729A3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291E00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Cryptosporidier + cystor/maskägg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14D50E7" w14:textId="51FDBC6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337,35 kr</w:t>
            </w:r>
          </w:p>
        </w:tc>
      </w:tr>
      <w:tr w14:paraId="0224B7F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02976E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1C38CC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Schisztosoma haematobium i urin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5FBA639" w14:textId="35061B8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337,35 kr</w:t>
            </w:r>
          </w:p>
        </w:tc>
      </w:tr>
      <w:tr w14:paraId="3C4F71D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5B16D3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12B7E0EE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STI panel </w:t>
            </w:r>
            <w:r w:rsidRPr="00AB4317">
              <w:rPr>
                <w:rFonts w:cs="Arial"/>
                <w:szCs w:val="24"/>
              </w:rPr>
              <w:t xml:space="preserve">PCR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333CBDF0" w14:textId="7C0F1FA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277,11 kr</w:t>
            </w:r>
          </w:p>
        </w:tc>
      </w:tr>
      <w:tr w14:paraId="71340C3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ECFDE5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790714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Tejpprov, Springmask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B56EFA3" w14:textId="577B277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3F26DCA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4C494A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488D22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Trofozoiter i faeces (parasiter)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7FF3984E" w14:textId="5B43DC3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337,35 kr</w:t>
            </w:r>
          </w:p>
        </w:tc>
      </w:tr>
      <w:tr w14:paraId="7F01E9B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0EABC5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8493E9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Pleuraodling</w:t>
            </w:r>
            <w:r>
              <w:rPr>
                <w:rFonts w:cs="Arial"/>
                <w:szCs w:val="24"/>
              </w:rPr>
              <w:t xml:space="preserve">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CF3C60F" w14:textId="2997B0B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5445234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76F06A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495E853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Pleuraodling</w:t>
            </w:r>
            <w:r>
              <w:rPr>
                <w:rFonts w:cs="Arial"/>
                <w:szCs w:val="24"/>
              </w:rPr>
              <w:t xml:space="preserve"> (anaerob)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A2A4FD3" w14:textId="71908D1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118,68 kr</w:t>
            </w:r>
          </w:p>
        </w:tc>
      </w:tr>
      <w:tr w14:paraId="66F2D7D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B6620A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180038D5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Placenta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5B910ED5" w14:textId="6AF1E53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332,40 kr</w:t>
            </w:r>
          </w:p>
        </w:tc>
      </w:tr>
      <w:tr w14:paraId="3A27FEB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344451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6D1A29D6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Nedre luftvägs PCR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1FC3EB56" w14:textId="3A54A8D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2 274,82 kr</w:t>
            </w:r>
          </w:p>
        </w:tc>
      </w:tr>
      <w:tr w14:paraId="1D35E63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B63560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CE6F53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Nagelbandsodling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35A6086" w14:textId="54AC5000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590344E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7CCED1F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4BB199C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från punktat</w:t>
            </w:r>
            <w:r>
              <w:rPr>
                <w:rFonts w:cs="Arial"/>
                <w:szCs w:val="24"/>
              </w:rPr>
              <w:t xml:space="preserve"> (aerob)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77642C45" w14:textId="3B48B92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163,26 kr</w:t>
            </w:r>
          </w:p>
        </w:tc>
      </w:tr>
      <w:tr w14:paraId="305C963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D7668A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29953E9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från punktat</w:t>
            </w:r>
            <w:r>
              <w:rPr>
                <w:rFonts w:cs="Arial"/>
                <w:szCs w:val="24"/>
              </w:rPr>
              <w:t xml:space="preserve"> (anaerob)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7F35070E" w14:textId="237AF689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163,26 kr</w:t>
            </w:r>
          </w:p>
        </w:tc>
      </w:tr>
      <w:tr w14:paraId="25841BB0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AFB14F1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3D5F4967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Sonikering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RPr="00120DC8" w:rsidP="00A22497" w14:paraId="0B8FC4F8" w14:textId="4721EE57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 w:rsidRPr="00120DC8">
              <w:rPr>
                <w:rFonts w:ascii="Aptos Narrow" w:hAnsi="Aptos Narrow"/>
                <w:color w:val="000000"/>
                <w:sz w:val="22"/>
              </w:rPr>
              <w:t>687,96 kr</w:t>
            </w:r>
          </w:p>
        </w:tc>
      </w:tr>
      <w:tr w14:paraId="0E49F7B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826EE4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88EF9B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Sopbastu-sterilkontroll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00FEED3" w14:textId="1735C61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253,02 kr</w:t>
            </w:r>
          </w:p>
        </w:tc>
      </w:tr>
      <w:tr w14:paraId="17AC2FF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6B0B98A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4CAB45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Sterilkontroll autoklav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F75DD00" w14:textId="1B483AF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71,09 kr</w:t>
            </w:r>
          </w:p>
        </w:tc>
      </w:tr>
      <w:tr w14:paraId="32CD1B3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3B86D4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2497" w:rsidRPr="00AB4317" w:rsidP="00A22497" w14:paraId="1545C54B" w14:textId="7777777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Spiral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22497" w:rsidP="00A22497" w14:paraId="30AE8911" w14:textId="7376BCE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333,03 kr</w:t>
            </w:r>
          </w:p>
        </w:tc>
      </w:tr>
      <w:tr w14:paraId="721191B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199856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9A0001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Sputumodling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A3017E6" w14:textId="0147700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486,75 kr</w:t>
            </w:r>
          </w:p>
        </w:tc>
      </w:tr>
      <w:tr w14:paraId="39200493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7101E6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06B3840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Svalgodling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C59B922" w14:textId="748DE41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149,39 kr</w:t>
            </w:r>
          </w:p>
        </w:tc>
      </w:tr>
      <w:tr w14:paraId="53B4583A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C5C503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C7E65D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Jästsvampodling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81689E1" w14:textId="25E69E9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112,05 kr</w:t>
            </w:r>
          </w:p>
        </w:tc>
      </w:tr>
      <w:tr w14:paraId="13B70BA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8A97A9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8D0E4A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Sårodling, djupt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70E170F3" w14:textId="1457312E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  <w:tr w14:paraId="5C3E2742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70468C0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5D771FF7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Sårodling, ytligt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E1239BF" w14:textId="4184272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5F8324B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774E4C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A793295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av trachealsekret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6964FE0" w14:textId="75BFC98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221,69 kr</w:t>
            </w:r>
          </w:p>
        </w:tc>
      </w:tr>
      <w:tr w14:paraId="26914BB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45250A67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90CDD8C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Kvantitativ odling trachealsekret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D9C0C51" w14:textId="0AC1A59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486,75 kr</w:t>
            </w:r>
          </w:p>
        </w:tc>
      </w:tr>
      <w:tr w14:paraId="12B0456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F120EC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2CDF90D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 av trombocytkoncentrat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12D8653B" w14:textId="1CE2C65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237,36 kr</w:t>
            </w:r>
          </w:p>
        </w:tc>
      </w:tr>
      <w:tr w14:paraId="70D5BFD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9E6" w:rsidRPr="00AB4317" w:rsidP="00A22497" w14:paraId="394E5C2B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769E6" w:rsidRPr="00AB4317" w:rsidP="00A22497" w14:paraId="0E32B690" w14:textId="7026909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Tropisk feber</w:t>
            </w:r>
            <w:r w:rsidR="00485B10">
              <w:rPr>
                <w:rFonts w:cs="Arial"/>
                <w:szCs w:val="24"/>
              </w:rPr>
              <w:t xml:space="preserve"> PCR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769E6" w:rsidP="00A22497" w14:paraId="4A927D17" w14:textId="2DFAAA74">
            <w:pPr>
              <w:jc w:val="right"/>
              <w:rPr>
                <w:rFonts w:ascii="Aptos Narrow" w:hAnsi="Aptos Narrow"/>
                <w:color w:val="000000"/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1532,55 kr</w:t>
            </w:r>
          </w:p>
        </w:tc>
      </w:tr>
      <w:tr w14:paraId="5DBACEC8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F643AE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33423E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Urinodling KAD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25338E7" w14:textId="38FE4DD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02840A4A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629BB8D4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B0E859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Urinodling, blåspunktion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728C7C1" w14:textId="4850201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7EFFEA5B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E8B5DD3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39B302F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Urethraodling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3946552" w14:textId="56A127B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3C91A626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ACE90A8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1905094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Urinodling kastat 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870058C" w14:textId="6F3C41D1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163,87 kr</w:t>
            </w:r>
          </w:p>
        </w:tc>
      </w:tr>
      <w:tr w14:paraId="2C8CA70D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A9FD4ED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0B848C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Urinodling tappat prov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8CC3150" w14:textId="5B7646D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43DB64C9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2AF16129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92927A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Utvidgad resistensbestämning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0AE30FA2" w14:textId="0D246D9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90,36 kr</w:t>
            </w:r>
          </w:p>
        </w:tc>
      </w:tr>
      <w:tr w14:paraId="10557437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52B64FEE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3725404B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Vaginalodling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2B204721" w14:textId="312880EF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203,60 kr</w:t>
            </w:r>
          </w:p>
        </w:tc>
      </w:tr>
      <w:tr w14:paraId="141F114E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3958107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027B63D8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Odling/endotoxinbestämn. dialysat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52B21010" w14:textId="30DBB5C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514,46 kr</w:t>
            </w:r>
          </w:p>
        </w:tc>
      </w:tr>
      <w:tr w14:paraId="03B2F77C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6E79F80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7EDEB3E2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VRE-odling</w:t>
            </w:r>
            <w:r>
              <w:rPr>
                <w:rFonts w:cs="Arial"/>
                <w:szCs w:val="24"/>
              </w:rPr>
              <w:t xml:space="preserve"> (pris per provtagningslokal)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40A7E2C2" w14:textId="6E27E165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186,75 kr</w:t>
            </w:r>
          </w:p>
        </w:tc>
      </w:tr>
      <w:tr w14:paraId="17407AC5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03CCFCB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6A07691E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Öronodling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39589B09" w14:textId="6F3C21C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261,45 kr</w:t>
            </w:r>
          </w:p>
        </w:tc>
      </w:tr>
      <w:tr w14:paraId="78455964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FB28A85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1F78D793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Öronodling, nyfödd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79F2F246" w14:textId="49A1F39A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286,74 kr</w:t>
            </w:r>
          </w:p>
        </w:tc>
      </w:tr>
      <w:tr w14:paraId="3922F9F1" w14:textId="77777777" w:rsidTr="00FC7BCE">
        <w:tblPrEx>
          <w:tblW w:w="5000" w:type="pct"/>
          <w:tblLook w:val="04A0"/>
        </w:tblPrEx>
        <w:trPr>
          <w:trHeight w:val="33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2497" w:rsidRPr="00AB4317" w:rsidP="00A22497" w14:paraId="17835C2C" w14:textId="77777777">
            <w:pPr>
              <w:rPr>
                <w:rFonts w:cs="Arial"/>
                <w:szCs w:val="24"/>
              </w:rPr>
            </w:pPr>
          </w:p>
        </w:tc>
        <w:tc>
          <w:tcPr>
            <w:tcW w:w="3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22497" w:rsidRPr="00AB4317" w:rsidP="00A22497" w14:paraId="2573CDCA" w14:textId="77777777">
            <w:pPr>
              <w:rPr>
                <w:rFonts w:cs="Arial"/>
                <w:szCs w:val="24"/>
              </w:rPr>
            </w:pPr>
            <w:r w:rsidRPr="00AB4317">
              <w:rPr>
                <w:rFonts w:cs="Arial"/>
                <w:szCs w:val="24"/>
              </w:rPr>
              <w:t>Övrig odling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22497" w:rsidP="00A22497" w14:paraId="66AA94FF" w14:textId="7A5C5008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285,56 kr</w:t>
            </w:r>
          </w:p>
        </w:tc>
      </w:tr>
    </w:tbl>
    <w:p w:rsidR="00485B10" w:rsidP="007A1E63" w14:paraId="3B2242CE" w14:textId="77777777">
      <w:pPr>
        <w:spacing w:after="200" w:line="276" w:lineRule="auto"/>
        <w:rPr>
          <w:rFonts w:asciiTheme="majorHAnsi" w:hAnsiTheme="majorHAnsi" w:cs="Arial"/>
          <w:bCs/>
          <w:color w:val="000000"/>
          <w:sz w:val="40"/>
          <w:szCs w:val="40"/>
        </w:rPr>
      </w:pPr>
    </w:p>
    <w:p w:rsidR="00CA3AFF" w:rsidRPr="00D850C9" w:rsidP="007A1E63" w14:paraId="7375575D" w14:textId="00D9B5DB">
      <w:pPr>
        <w:spacing w:after="200" w:line="276" w:lineRule="auto"/>
        <w:rPr>
          <w:rFonts w:asciiTheme="majorHAnsi" w:hAnsiTheme="majorHAnsi" w:cs="Arial"/>
          <w:bCs/>
          <w:color w:val="000000"/>
          <w:sz w:val="40"/>
          <w:szCs w:val="40"/>
        </w:rPr>
      </w:pPr>
      <w:r w:rsidRPr="00D850C9">
        <w:rPr>
          <w:rFonts w:asciiTheme="majorHAnsi" w:hAnsiTheme="majorHAnsi" w:cs="Arial"/>
          <w:bCs/>
          <w:color w:val="000000"/>
          <w:sz w:val="40"/>
          <w:szCs w:val="40"/>
        </w:rPr>
        <w:t>Allergianalyser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50"/>
        <w:gridCol w:w="1204"/>
      </w:tblGrid>
      <w:tr w14:paraId="0CC91556" w14:textId="77777777" w:rsidTr="00E330D8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shd w:val="clear" w:color="000000" w:fill="C5D9F1"/>
            <w:vAlign w:val="center"/>
            <w:hideMark/>
          </w:tcPr>
          <w:p w:rsidR="00CA3AFF" w:rsidRPr="00AB4317" w:rsidP="00E330D8" w14:paraId="77A580CB" w14:textId="77777777">
            <w:pPr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  <w:r w:rsidRPr="00AB4317">
              <w:rPr>
                <w:rFonts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738" w:type="pct"/>
            <w:shd w:val="clear" w:color="000000" w:fill="C5D9F1"/>
            <w:noWrap/>
            <w:vAlign w:val="center"/>
            <w:hideMark/>
          </w:tcPr>
          <w:p w:rsidR="00CA3AFF" w:rsidRPr="00092E3D" w:rsidP="00E330D8" w14:paraId="234AEF3F" w14:textId="77777777">
            <w:pPr>
              <w:jc w:val="right"/>
              <w:rPr>
                <w:rFonts w:cs="Arial"/>
                <w:b/>
                <w:color w:val="000000"/>
                <w:szCs w:val="24"/>
              </w:rPr>
            </w:pPr>
            <w:r w:rsidRPr="00092E3D">
              <w:rPr>
                <w:rFonts w:cs="Arial"/>
                <w:b/>
                <w:color w:val="000000"/>
                <w:szCs w:val="24"/>
              </w:rPr>
              <w:t>Pris</w:t>
            </w:r>
          </w:p>
        </w:tc>
      </w:tr>
      <w:tr w14:paraId="7C3F0985" w14:textId="77777777" w:rsidTr="00260DE1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  <w:hideMark/>
          </w:tcPr>
          <w:p w:rsidR="00A667AB" w:rsidRPr="007B6E37" w:rsidP="00A667AB" w14:paraId="194448BB" w14:textId="77777777">
            <w:pPr>
              <w:rPr>
                <w:szCs w:val="24"/>
              </w:rPr>
            </w:pPr>
            <w:r w:rsidRPr="007B6E37">
              <w:rPr>
                <w:szCs w:val="24"/>
              </w:rPr>
              <w:t>Phadiatop</w:t>
            </w:r>
            <w:r w:rsidRPr="007B6E37">
              <w:rPr>
                <w:szCs w:val="24"/>
              </w:rPr>
              <w:t xml:space="preserve"> </w:t>
            </w:r>
            <w:r w:rsidRPr="007B6E37">
              <w:rPr>
                <w:szCs w:val="24"/>
              </w:rPr>
              <w:t>ImmunoCAP</w:t>
            </w:r>
          </w:p>
        </w:tc>
        <w:tc>
          <w:tcPr>
            <w:tcW w:w="738" w:type="pct"/>
            <w:noWrap/>
            <w:vAlign w:val="bottom"/>
            <w:hideMark/>
          </w:tcPr>
          <w:p w:rsidR="00A667AB" w:rsidP="00A667AB" w14:paraId="6BA6E228" w14:textId="15DD9654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243,36 kr</w:t>
            </w:r>
          </w:p>
        </w:tc>
      </w:tr>
      <w:tr w14:paraId="242EDDFC" w14:textId="77777777" w:rsidTr="00260DE1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RPr="007B6E37" w:rsidP="00A667AB" w14:paraId="195D3039" w14:textId="77777777">
            <w:pPr>
              <w:rPr>
                <w:szCs w:val="24"/>
              </w:rPr>
            </w:pPr>
            <w:r>
              <w:rPr>
                <w:szCs w:val="24"/>
              </w:rPr>
              <w:t>IgE-antikroppsbest mot blandade allergen (</w:t>
            </w:r>
            <w:r>
              <w:rPr>
                <w:szCs w:val="24"/>
              </w:rPr>
              <w:t>t ex</w:t>
            </w:r>
            <w:r>
              <w:rPr>
                <w:szCs w:val="24"/>
              </w:rPr>
              <w:t xml:space="preserve"> mögel)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270FCCC1" w14:textId="61CE82F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167,68 kr</w:t>
            </w:r>
          </w:p>
        </w:tc>
      </w:tr>
      <w:tr w14:paraId="28EDAA9F" w14:textId="77777777" w:rsidTr="00260DE1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P="00A667AB" w14:paraId="3506C62B" w14:textId="77777777">
            <w:pPr>
              <w:rPr>
                <w:szCs w:val="24"/>
              </w:rPr>
            </w:pPr>
            <w:r>
              <w:rPr>
                <w:szCs w:val="24"/>
              </w:rPr>
              <w:t>IgE-antikroppsbest mot enskilda allergen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5FED2D3F" w14:textId="430C930B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115,00 kr</w:t>
            </w:r>
          </w:p>
        </w:tc>
      </w:tr>
      <w:tr w14:paraId="247590E4" w14:textId="77777777" w:rsidTr="00260DE1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P="00A667AB" w14:paraId="40B75C58" w14:textId="77777777">
            <w:pPr>
              <w:rPr>
                <w:szCs w:val="24"/>
              </w:rPr>
            </w:pPr>
            <w:r>
              <w:rPr>
                <w:szCs w:val="24"/>
              </w:rPr>
              <w:t>Rekombinanta allergen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555E79DA" w14:textId="3352132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270,70 kr</w:t>
            </w:r>
          </w:p>
        </w:tc>
      </w:tr>
    </w:tbl>
    <w:p w:rsidR="00D850C9" w:rsidP="00CA3AFF" w14:paraId="454EFB30" w14:textId="77777777">
      <w:pPr>
        <w:rPr>
          <w:rFonts w:asciiTheme="majorHAnsi" w:hAnsiTheme="majorHAnsi" w:cs="Arial"/>
          <w:bCs/>
          <w:color w:val="000000"/>
          <w:sz w:val="40"/>
          <w:szCs w:val="40"/>
        </w:rPr>
      </w:pPr>
    </w:p>
    <w:p w:rsidR="00CA3AFF" w:rsidRPr="00D850C9" w:rsidP="00CA3AFF" w14:paraId="4CC52B98" w14:textId="26FFFB0D">
      <w:pPr>
        <w:rPr>
          <w:rFonts w:asciiTheme="majorHAnsi" w:hAnsiTheme="majorHAnsi"/>
          <w:sz w:val="40"/>
          <w:szCs w:val="40"/>
        </w:rPr>
      </w:pPr>
      <w:r w:rsidRPr="00D850C9">
        <w:rPr>
          <w:rFonts w:asciiTheme="majorHAnsi" w:hAnsiTheme="majorHAnsi" w:cs="Arial"/>
          <w:bCs/>
          <w:color w:val="000000"/>
          <w:sz w:val="40"/>
          <w:szCs w:val="40"/>
        </w:rPr>
        <w:t xml:space="preserve">Tjänster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50"/>
        <w:gridCol w:w="1204"/>
      </w:tblGrid>
      <w:tr w14:paraId="60B041CD" w14:textId="77777777" w:rsidTr="00E330D8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shd w:val="clear" w:color="000000" w:fill="C5D9F1"/>
            <w:vAlign w:val="center"/>
            <w:hideMark/>
          </w:tcPr>
          <w:p w:rsidR="00CA3AFF" w:rsidRPr="009F15F6" w:rsidP="00E330D8" w14:paraId="4326339F" w14:textId="77777777">
            <w:pPr>
              <w:rPr>
                <w:rFonts w:cs="Arial"/>
                <w:b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738" w:type="pct"/>
            <w:shd w:val="clear" w:color="000000" w:fill="C5D9F1"/>
            <w:noWrap/>
            <w:vAlign w:val="center"/>
            <w:hideMark/>
          </w:tcPr>
          <w:p w:rsidR="00CA3AFF" w:rsidRPr="009F15F6" w:rsidP="00E330D8" w14:paraId="2B972697" w14:textId="77777777">
            <w:pPr>
              <w:jc w:val="right"/>
              <w:rPr>
                <w:rFonts w:cs="Arial"/>
                <w:color w:val="000000"/>
                <w:szCs w:val="24"/>
              </w:rPr>
            </w:pPr>
            <w:r w:rsidRPr="009851F6">
              <w:rPr>
                <w:rFonts w:cs="Arial"/>
                <w:b/>
                <w:color w:val="000000"/>
                <w:szCs w:val="24"/>
              </w:rPr>
              <w:t> Pris</w:t>
            </w:r>
            <w:r w:rsidRPr="009F15F6">
              <w:rPr>
                <w:rFonts w:cs="Arial"/>
                <w:color w:val="000000"/>
                <w:szCs w:val="24"/>
              </w:rPr>
              <w:t> </w:t>
            </w:r>
          </w:p>
        </w:tc>
      </w:tr>
      <w:tr w14:paraId="05B2E46D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  <w:hideMark/>
          </w:tcPr>
          <w:p w:rsidR="00A667AB" w:rsidRPr="007B6E37" w:rsidP="00A667AB" w14:paraId="64D9323B" w14:textId="77777777">
            <w:pPr>
              <w:rPr>
                <w:szCs w:val="24"/>
              </w:rPr>
            </w:pPr>
            <w:r w:rsidRPr="007B6E37">
              <w:rPr>
                <w:szCs w:val="24"/>
              </w:rPr>
              <w:t>Skickeprover</w:t>
            </w:r>
            <w:r w:rsidRPr="007B6E37">
              <w:rPr>
                <w:szCs w:val="24"/>
              </w:rPr>
              <w:t>, hantering</w:t>
            </w:r>
          </w:p>
        </w:tc>
        <w:tc>
          <w:tcPr>
            <w:tcW w:w="738" w:type="pct"/>
            <w:noWrap/>
            <w:vAlign w:val="bottom"/>
            <w:hideMark/>
          </w:tcPr>
          <w:p w:rsidR="00A667AB" w:rsidP="00A667AB" w14:paraId="7B68FCB0" w14:textId="7F6BB87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18,91 kr</w:t>
            </w:r>
          </w:p>
        </w:tc>
      </w:tr>
      <w:tr w14:paraId="391FB36B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RPr="007B6E37" w:rsidP="00A667AB" w14:paraId="3AF1E012" w14:textId="77777777">
            <w:pPr>
              <w:rPr>
                <w:szCs w:val="24"/>
              </w:rPr>
            </w:pPr>
            <w:r>
              <w:rPr>
                <w:szCs w:val="24"/>
              </w:rPr>
              <w:t>Donationsis, infrysning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6C2DEE66" w14:textId="6582343D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576,78 kr</w:t>
            </w:r>
          </w:p>
        </w:tc>
      </w:tr>
      <w:tr w14:paraId="61CA71BE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  <w:hideMark/>
          </w:tcPr>
          <w:p w:rsidR="00A667AB" w:rsidRPr="007B6E37" w:rsidP="00A667AB" w14:paraId="1032ED29" w14:textId="77777777">
            <w:pPr>
              <w:rPr>
                <w:szCs w:val="24"/>
              </w:rPr>
            </w:pPr>
            <w:r w:rsidRPr="007B6E37">
              <w:rPr>
                <w:szCs w:val="24"/>
              </w:rPr>
              <w:t>Dub</w:t>
            </w:r>
            <w:r>
              <w:rPr>
                <w:szCs w:val="24"/>
              </w:rPr>
              <w:t>b</w:t>
            </w:r>
            <w:r w:rsidRPr="007B6E37">
              <w:rPr>
                <w:szCs w:val="24"/>
              </w:rPr>
              <w:t>lettsvar</w:t>
            </w:r>
          </w:p>
        </w:tc>
        <w:tc>
          <w:tcPr>
            <w:tcW w:w="738" w:type="pct"/>
            <w:noWrap/>
            <w:vAlign w:val="bottom"/>
            <w:hideMark/>
          </w:tcPr>
          <w:p w:rsidR="00A667AB" w:rsidP="00A667AB" w14:paraId="0CC0F6D8" w14:textId="587EE797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39,02 kr</w:t>
            </w:r>
          </w:p>
        </w:tc>
      </w:tr>
      <w:tr w14:paraId="52340031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RPr="007B6E37" w:rsidP="00A667AB" w14:paraId="2E7A657C" w14:textId="77777777">
            <w:pPr>
              <w:rPr>
                <w:szCs w:val="24"/>
              </w:rPr>
            </w:pPr>
            <w:r>
              <w:rPr>
                <w:szCs w:val="24"/>
              </w:rPr>
              <w:t>Provtagning internt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28940942" w14:textId="406F0E2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71,86 kr</w:t>
            </w:r>
          </w:p>
        </w:tc>
      </w:tr>
      <w:tr w14:paraId="3E389A96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</w:tcPr>
          <w:p w:rsidR="00A667AB" w:rsidP="00A667AB" w14:paraId="2FF84220" w14:textId="77777777">
            <w:pPr>
              <w:rPr>
                <w:szCs w:val="24"/>
              </w:rPr>
            </w:pPr>
            <w:r>
              <w:rPr>
                <w:szCs w:val="24"/>
              </w:rPr>
              <w:t>Provtagning externt</w:t>
            </w:r>
          </w:p>
        </w:tc>
        <w:tc>
          <w:tcPr>
            <w:tcW w:w="738" w:type="pct"/>
            <w:noWrap/>
            <w:vAlign w:val="bottom"/>
          </w:tcPr>
          <w:p w:rsidR="00A667AB" w:rsidP="00A667AB" w14:paraId="620D95CC" w14:textId="3F53863C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300,00</w:t>
            </w:r>
            <w:r>
              <w:rPr>
                <w:rFonts w:ascii="Aptos Narrow" w:hAnsi="Aptos Narrow"/>
                <w:color w:val="000000"/>
                <w:sz w:val="22"/>
              </w:rPr>
              <w:t xml:space="preserve"> kr</w:t>
            </w:r>
          </w:p>
        </w:tc>
      </w:tr>
      <w:tr w14:paraId="23EFD940" w14:textId="77777777" w:rsidTr="007A2904">
        <w:tblPrEx>
          <w:tblW w:w="5000" w:type="pct"/>
          <w:tblLook w:val="04A0"/>
        </w:tblPrEx>
        <w:trPr>
          <w:trHeight w:val="330"/>
        </w:trPr>
        <w:tc>
          <w:tcPr>
            <w:tcW w:w="4262" w:type="pct"/>
            <w:vAlign w:val="center"/>
            <w:hideMark/>
          </w:tcPr>
          <w:p w:rsidR="00A667AB" w:rsidRPr="007B6E37" w:rsidP="00A667AB" w14:paraId="1C8F406A" w14:textId="77777777">
            <w:pPr>
              <w:rPr>
                <w:szCs w:val="24"/>
              </w:rPr>
            </w:pPr>
            <w:r w:rsidRPr="007B6E37">
              <w:rPr>
                <w:szCs w:val="24"/>
              </w:rPr>
              <w:t>Studieprover (centrifugering, preparering)</w:t>
            </w:r>
          </w:p>
        </w:tc>
        <w:tc>
          <w:tcPr>
            <w:tcW w:w="738" w:type="pct"/>
            <w:noWrap/>
            <w:vAlign w:val="bottom"/>
            <w:hideMark/>
          </w:tcPr>
          <w:p w:rsidR="00A667AB" w:rsidP="00A667AB" w14:paraId="3EA6E6C5" w14:textId="70FB0CD2">
            <w:pPr>
              <w:jc w:val="right"/>
              <w:rPr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60,65 kr</w:t>
            </w:r>
          </w:p>
        </w:tc>
      </w:tr>
    </w:tbl>
    <w:p w:rsidR="00F45001" w:rsidRPr="00CA3AFF" w:rsidP="00D850C9" w14:paraId="0611B054" w14:textId="77777777"/>
    <w:sectPr w:rsidSect="00E33AE4">
      <w:headerReference w:type="default" r:id="rId5"/>
      <w:footerReference w:type="default" r:id="rId6"/>
      <w:headerReference w:type="first" r:id="rId7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1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1E2D4710" w14:textId="77777777" w:rsidTr="00F45001">
      <w:tblPrEx>
        <w:tblW w:w="9923" w:type="dxa"/>
        <w:tblInd w:w="-567" w:type="dxa"/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47824BBD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6CA06DD2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61A1FB29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6679A3E7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4A0BEB42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464D108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157FE4CF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6776F3CF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6391B26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597441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2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369B3B77" w14:textId="77777777" w:rsidTr="00D86807">
      <w:tblPrEx>
        <w:tblW w:w="9899" w:type="dxa"/>
        <w:tblInd w:w="-907" w:type="dxa"/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1AFDDF2F" w14:textId="2C8877BF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475036</wp:posOffset>
                </wp:positionH>
                <wp:positionV relativeFrom="page">
                  <wp:posOffset>301925</wp:posOffset>
                </wp:positionV>
                <wp:extent cx="1751433" cy="673100"/>
                <wp:effectExtent l="0" t="0" r="0" b="0"/>
                <wp:wrapNone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5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433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1867BFD4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FORMULÄR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5F36F2DE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Prislista laboratoriemedicin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5A101A18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36C5F6B1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10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10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6395B453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36493-21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0133ADB2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4E539319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7C4507BD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Laboratoriemedicin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7F46DC36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Marcus Adolfsson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5C7AFBE0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751DAEBE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0EC59E3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773F0E3B" w14:textId="77777777">
    <w:pPr>
      <w:pStyle w:val="Sidhuvudsidnumrering-RJH"/>
      <w:ind w:right="-907"/>
      <w:rPr>
        <w:color w:val="4D4D4D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359D422A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6"/>
  </w:num>
  <w:num w:numId="3" w16cid:durableId="1749232669">
    <w:abstractNumId w:val="14"/>
  </w:num>
  <w:num w:numId="4" w16cid:durableId="1075860528">
    <w:abstractNumId w:val="15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3"/>
  </w:num>
  <w:num w:numId="10" w16cid:durableId="2030136898">
    <w:abstractNumId w:val="12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62BBF"/>
    <w:rsid w:val="00074F19"/>
    <w:rsid w:val="00077AB2"/>
    <w:rsid w:val="00092E3D"/>
    <w:rsid w:val="000936A7"/>
    <w:rsid w:val="0009433F"/>
    <w:rsid w:val="000956D3"/>
    <w:rsid w:val="000A38B7"/>
    <w:rsid w:val="000B7CDE"/>
    <w:rsid w:val="000C0387"/>
    <w:rsid w:val="000C2EF5"/>
    <w:rsid w:val="000C4469"/>
    <w:rsid w:val="000E57FA"/>
    <w:rsid w:val="000F464E"/>
    <w:rsid w:val="00101184"/>
    <w:rsid w:val="00104041"/>
    <w:rsid w:val="001121C1"/>
    <w:rsid w:val="00117EB6"/>
    <w:rsid w:val="00120DC8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C75B9"/>
    <w:rsid w:val="001E1BEB"/>
    <w:rsid w:val="002043A6"/>
    <w:rsid w:val="00217CC4"/>
    <w:rsid w:val="0022259F"/>
    <w:rsid w:val="00223120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B4C4D"/>
    <w:rsid w:val="002E598A"/>
    <w:rsid w:val="002E7947"/>
    <w:rsid w:val="002F00BE"/>
    <w:rsid w:val="00306959"/>
    <w:rsid w:val="00310DCB"/>
    <w:rsid w:val="0031484C"/>
    <w:rsid w:val="003151F4"/>
    <w:rsid w:val="0032143B"/>
    <w:rsid w:val="003270B9"/>
    <w:rsid w:val="0035326B"/>
    <w:rsid w:val="00360B84"/>
    <w:rsid w:val="00375A00"/>
    <w:rsid w:val="003841CF"/>
    <w:rsid w:val="003A4E96"/>
    <w:rsid w:val="003A510C"/>
    <w:rsid w:val="003B00D6"/>
    <w:rsid w:val="003E692A"/>
    <w:rsid w:val="003F5483"/>
    <w:rsid w:val="003F6EEC"/>
    <w:rsid w:val="003F700D"/>
    <w:rsid w:val="00416A86"/>
    <w:rsid w:val="00425E68"/>
    <w:rsid w:val="004326EB"/>
    <w:rsid w:val="004446DE"/>
    <w:rsid w:val="00447366"/>
    <w:rsid w:val="0045201F"/>
    <w:rsid w:val="00453630"/>
    <w:rsid w:val="0045632E"/>
    <w:rsid w:val="004569FA"/>
    <w:rsid w:val="0046708B"/>
    <w:rsid w:val="00475373"/>
    <w:rsid w:val="00485B10"/>
    <w:rsid w:val="00486302"/>
    <w:rsid w:val="004B07A4"/>
    <w:rsid w:val="004B1E72"/>
    <w:rsid w:val="004D683C"/>
    <w:rsid w:val="004D6A39"/>
    <w:rsid w:val="004D76C0"/>
    <w:rsid w:val="004E1AD2"/>
    <w:rsid w:val="004E5546"/>
    <w:rsid w:val="004E73AD"/>
    <w:rsid w:val="004F0685"/>
    <w:rsid w:val="004F29E8"/>
    <w:rsid w:val="004F462C"/>
    <w:rsid w:val="005012B8"/>
    <w:rsid w:val="00521B68"/>
    <w:rsid w:val="00531BB9"/>
    <w:rsid w:val="00532274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5D56A1"/>
    <w:rsid w:val="0061408B"/>
    <w:rsid w:val="00635184"/>
    <w:rsid w:val="00636904"/>
    <w:rsid w:val="006378DD"/>
    <w:rsid w:val="0064178B"/>
    <w:rsid w:val="006456FA"/>
    <w:rsid w:val="00646FC9"/>
    <w:rsid w:val="00657EBC"/>
    <w:rsid w:val="0066320D"/>
    <w:rsid w:val="006759FC"/>
    <w:rsid w:val="006769E6"/>
    <w:rsid w:val="006869DF"/>
    <w:rsid w:val="006B4615"/>
    <w:rsid w:val="006C2C5F"/>
    <w:rsid w:val="006D4CA5"/>
    <w:rsid w:val="0073162A"/>
    <w:rsid w:val="0074542B"/>
    <w:rsid w:val="00747533"/>
    <w:rsid w:val="00755B00"/>
    <w:rsid w:val="00763CD3"/>
    <w:rsid w:val="00765F42"/>
    <w:rsid w:val="00770681"/>
    <w:rsid w:val="00771348"/>
    <w:rsid w:val="00772AF5"/>
    <w:rsid w:val="0079072D"/>
    <w:rsid w:val="00795451"/>
    <w:rsid w:val="007A1E63"/>
    <w:rsid w:val="007A63F6"/>
    <w:rsid w:val="007B6E37"/>
    <w:rsid w:val="007C6633"/>
    <w:rsid w:val="007E478A"/>
    <w:rsid w:val="007E4D01"/>
    <w:rsid w:val="007E64F5"/>
    <w:rsid w:val="007F21C4"/>
    <w:rsid w:val="007F3EEE"/>
    <w:rsid w:val="007F7906"/>
    <w:rsid w:val="0080591F"/>
    <w:rsid w:val="008212A3"/>
    <w:rsid w:val="00822C0F"/>
    <w:rsid w:val="0082473C"/>
    <w:rsid w:val="00825F2B"/>
    <w:rsid w:val="00826305"/>
    <w:rsid w:val="008350E1"/>
    <w:rsid w:val="00844616"/>
    <w:rsid w:val="00844C39"/>
    <w:rsid w:val="00845BEC"/>
    <w:rsid w:val="008463CA"/>
    <w:rsid w:val="00854E4A"/>
    <w:rsid w:val="00855BBC"/>
    <w:rsid w:val="008715B0"/>
    <w:rsid w:val="00872913"/>
    <w:rsid w:val="00885DE1"/>
    <w:rsid w:val="008877DB"/>
    <w:rsid w:val="00893966"/>
    <w:rsid w:val="008B4E31"/>
    <w:rsid w:val="008F7B32"/>
    <w:rsid w:val="0090350E"/>
    <w:rsid w:val="009057ED"/>
    <w:rsid w:val="009112F5"/>
    <w:rsid w:val="00934B35"/>
    <w:rsid w:val="00940225"/>
    <w:rsid w:val="00942689"/>
    <w:rsid w:val="0095109C"/>
    <w:rsid w:val="00952645"/>
    <w:rsid w:val="009550DA"/>
    <w:rsid w:val="00963A91"/>
    <w:rsid w:val="009675B0"/>
    <w:rsid w:val="00975D5F"/>
    <w:rsid w:val="00982122"/>
    <w:rsid w:val="009851F6"/>
    <w:rsid w:val="00985EE2"/>
    <w:rsid w:val="009B6439"/>
    <w:rsid w:val="009C2D9A"/>
    <w:rsid w:val="009C3187"/>
    <w:rsid w:val="009C60CD"/>
    <w:rsid w:val="009D3F94"/>
    <w:rsid w:val="009D6FAD"/>
    <w:rsid w:val="009E07A4"/>
    <w:rsid w:val="009E5178"/>
    <w:rsid w:val="009F15F6"/>
    <w:rsid w:val="009F5473"/>
    <w:rsid w:val="00A02232"/>
    <w:rsid w:val="00A039E9"/>
    <w:rsid w:val="00A17C9B"/>
    <w:rsid w:val="00A20DC9"/>
    <w:rsid w:val="00A22497"/>
    <w:rsid w:val="00A31534"/>
    <w:rsid w:val="00A52F84"/>
    <w:rsid w:val="00A56EED"/>
    <w:rsid w:val="00A667AB"/>
    <w:rsid w:val="00A67FE1"/>
    <w:rsid w:val="00A74E39"/>
    <w:rsid w:val="00A770F3"/>
    <w:rsid w:val="00A819AD"/>
    <w:rsid w:val="00A9556D"/>
    <w:rsid w:val="00AB302B"/>
    <w:rsid w:val="00AB4317"/>
    <w:rsid w:val="00AB467A"/>
    <w:rsid w:val="00AB5EA8"/>
    <w:rsid w:val="00AC41A4"/>
    <w:rsid w:val="00AD393A"/>
    <w:rsid w:val="00AD61E2"/>
    <w:rsid w:val="00AE1848"/>
    <w:rsid w:val="00AE59FE"/>
    <w:rsid w:val="00AE6EA9"/>
    <w:rsid w:val="00AF5970"/>
    <w:rsid w:val="00AF71DC"/>
    <w:rsid w:val="00AF7D7D"/>
    <w:rsid w:val="00B21F90"/>
    <w:rsid w:val="00B27756"/>
    <w:rsid w:val="00B328D6"/>
    <w:rsid w:val="00B347B4"/>
    <w:rsid w:val="00B348C6"/>
    <w:rsid w:val="00B370A3"/>
    <w:rsid w:val="00B6296F"/>
    <w:rsid w:val="00B87B4F"/>
    <w:rsid w:val="00BC0851"/>
    <w:rsid w:val="00BC6657"/>
    <w:rsid w:val="00BE123E"/>
    <w:rsid w:val="00BE1AD0"/>
    <w:rsid w:val="00BE1C81"/>
    <w:rsid w:val="00BE2068"/>
    <w:rsid w:val="00BE39E8"/>
    <w:rsid w:val="00BE6E2C"/>
    <w:rsid w:val="00BE7284"/>
    <w:rsid w:val="00BF74CB"/>
    <w:rsid w:val="00C010BC"/>
    <w:rsid w:val="00C1280A"/>
    <w:rsid w:val="00C14986"/>
    <w:rsid w:val="00C348DB"/>
    <w:rsid w:val="00C83701"/>
    <w:rsid w:val="00C949DA"/>
    <w:rsid w:val="00C95FF0"/>
    <w:rsid w:val="00CA3AFF"/>
    <w:rsid w:val="00CA4AA0"/>
    <w:rsid w:val="00CB5EBF"/>
    <w:rsid w:val="00CC55ED"/>
    <w:rsid w:val="00CD0A1E"/>
    <w:rsid w:val="00CD62F4"/>
    <w:rsid w:val="00D00798"/>
    <w:rsid w:val="00D04789"/>
    <w:rsid w:val="00D14DDB"/>
    <w:rsid w:val="00D21159"/>
    <w:rsid w:val="00D22B89"/>
    <w:rsid w:val="00D27B3D"/>
    <w:rsid w:val="00D411C6"/>
    <w:rsid w:val="00D46D41"/>
    <w:rsid w:val="00D553E0"/>
    <w:rsid w:val="00D57221"/>
    <w:rsid w:val="00D70829"/>
    <w:rsid w:val="00D7086E"/>
    <w:rsid w:val="00D73F8B"/>
    <w:rsid w:val="00D850C9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5937"/>
    <w:rsid w:val="00DE67D1"/>
    <w:rsid w:val="00E2003B"/>
    <w:rsid w:val="00E330D8"/>
    <w:rsid w:val="00E33AE4"/>
    <w:rsid w:val="00E42AE0"/>
    <w:rsid w:val="00E47EFD"/>
    <w:rsid w:val="00E5537A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EF61BC"/>
    <w:rsid w:val="00F0786B"/>
    <w:rsid w:val="00F14DD7"/>
    <w:rsid w:val="00F337B5"/>
    <w:rsid w:val="00F3525B"/>
    <w:rsid w:val="00F45001"/>
    <w:rsid w:val="00F553D2"/>
    <w:rsid w:val="00F61B87"/>
    <w:rsid w:val="00F74AC7"/>
    <w:rsid w:val="00F76194"/>
    <w:rsid w:val="00F86032"/>
    <w:rsid w:val="00F863A9"/>
    <w:rsid w:val="00F86927"/>
    <w:rsid w:val="00F91949"/>
    <w:rsid w:val="00F965BD"/>
    <w:rsid w:val="00FA332C"/>
    <w:rsid w:val="00FA4839"/>
    <w:rsid w:val="00FA794C"/>
    <w:rsid w:val="00FB295F"/>
    <w:rsid w:val="00FC1130"/>
    <w:rsid w:val="00FC188F"/>
    <w:rsid w:val="00FC210A"/>
    <w:rsid w:val="00FD4863"/>
    <w:rsid w:val="00FD58F3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132A2C"/>
  <w15:docId w15:val="{661605CE-5956-42F2-8351-D0C5D0F9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CA3AFF"/>
    <w:pPr>
      <w:numPr>
        <w:ilvl w:val="1"/>
      </w:numPr>
      <w:spacing w:after="160" w:line="260" w:lineRule="atLeas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CA3AFF"/>
    <w:rPr>
      <w:rFonts w:eastAsiaTheme="minorEastAsia"/>
      <w:color w:val="5A5A5A" w:themeColor="text1" w:themeTint="A5"/>
      <w:spacing w:val="15"/>
    </w:rPr>
  </w:style>
  <w:style w:type="table" w:customStyle="1" w:styleId="TableGrid2">
    <w:name w:val="Table Grid_2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1">
    <w:name w:val="Tabellrutnät1_1"/>
    <w:basedOn w:val="TableNormal"/>
    <w:next w:val="TableGrid3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_3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1519</Words>
  <Characters>8053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Marcus Adolfsson</cp:lastModifiedBy>
  <cp:revision>8</cp:revision>
  <cp:lastPrinted>2015-10-27T14:22:00Z</cp:lastPrinted>
  <dcterms:created xsi:type="dcterms:W3CDTF">2022-11-02T09:42:00Z</dcterms:created>
  <dcterms:modified xsi:type="dcterms:W3CDTF">2026-02-18T11:59:00Z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https://rjh.centuri.se:443/command/workflow/36493/comment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2026-02-11</vt:lpwstr>
  </property>
  <property fmtid="{D5CDD505-2E9C-101B-9397-08002B2CF9AE}" pid="16" name="C_CreatedBy">
    <vt:lpwstr>Marcus Adolfsson</vt:lpwstr>
  </property>
  <property fmtid="{D5CDD505-2E9C-101B-9397-08002B2CF9AE}" pid="17" name="C_CreatedBy_JobTitle">
    <vt:lpwstr/>
  </property>
  <property fmtid="{D5CDD505-2E9C-101B-9397-08002B2CF9AE}" pid="18" name="C_CreatedBy_WorkUnit">
    <vt:lpwstr>Laboratoriemedicin</vt:lpwstr>
  </property>
  <property fmtid="{D5CDD505-2E9C-101B-9397-08002B2CF9AE}" pid="19" name="C_CreatedBy_WorkUnitPath">
    <vt:lpwstr>Region Jämtland Härjedalen / Hälso- och sjukvård / Division medicin / Laboratoriemedicin / Laboratoriemedicin</vt:lpwstr>
  </property>
  <property fmtid="{D5CDD505-2E9C-101B-9397-08002B2CF9AE}" pid="20" name="C_CreatedDate">
    <vt:lpwstr>2026-02-11</vt:lpwstr>
  </property>
  <property fmtid="{D5CDD505-2E9C-101B-9397-08002B2CF9AE}" pid="21" name="C_Description">
    <vt:lpwstr>Prislista</vt:lpwstr>
  </property>
  <property fmtid="{D5CDD505-2E9C-101B-9397-08002B2CF9AE}" pid="22" name="C_DocumentNumber">
    <vt:lpwstr>36493-21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21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https://rjh.centuri.se:443/RegNo/36493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https://rjh.centuri.se:443/Compare/36493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Marcus Adolfsson</vt:lpwstr>
  </property>
  <property fmtid="{D5CDD505-2E9C-101B-9397-08002B2CF9AE}" pid="41" name="C_Owners">
    <vt:lpwstr>Marcus Adolfsson</vt:lpwstr>
  </property>
  <property fmtid="{D5CDD505-2E9C-101B-9397-08002B2CF9AE}" pid="42" name="C_Owner_Email">
    <vt:lpwstr>marcus.adolfsson@regionjh.se</vt:lpwstr>
  </property>
  <property fmtid="{D5CDD505-2E9C-101B-9397-08002B2CF9AE}" pid="43" name="C_Owner_FamilyName">
    <vt:lpwstr>Adolfsson</vt:lpwstr>
  </property>
  <property fmtid="{D5CDD505-2E9C-101B-9397-08002B2CF9AE}" pid="44" name="C_Owner_GivenName">
    <vt:lpwstr>Marcus</vt:lpwstr>
  </property>
  <property fmtid="{D5CDD505-2E9C-101B-9397-08002B2CF9AE}" pid="45" name="C_Owner_JobTitle">
    <vt:lpwstr/>
  </property>
  <property fmtid="{D5CDD505-2E9C-101B-9397-08002B2CF9AE}" pid="46" name="C_Owner_UserName">
    <vt:lpwstr>maad1</vt:lpwstr>
  </property>
  <property fmtid="{D5CDD505-2E9C-101B-9397-08002B2CF9AE}" pid="47" name="C_Owner_WorkUnit">
    <vt:lpwstr>Laboratoriemedicin</vt:lpwstr>
  </property>
  <property fmtid="{D5CDD505-2E9C-101B-9397-08002B2CF9AE}" pid="48" name="C_Owner_WorkUnitPath">
    <vt:lpwstr>Region Jämtland Härjedalen / Hälso- och sjukvård / Division medicin / Laboratoriemedicin / Laboratoriemedicin</vt:lpwstr>
  </property>
  <property fmtid="{D5CDD505-2E9C-101B-9397-08002B2CF9AE}" pid="49" name="C_Owner_WorkUnit_ExternalId">
    <vt:lpwstr>SE2321000214-0057508</vt:lpwstr>
  </property>
  <property fmtid="{D5CDD505-2E9C-101B-9397-08002B2CF9AE}" pid="50" name="C_RegistrationNumber">
    <vt:lpwstr>36493</vt:lpwstr>
  </property>
  <property fmtid="{D5CDD505-2E9C-101B-9397-08002B2CF9AE}" pid="51" name="C_RegistrationNumberId">
    <vt:lpwstr>9b1f906f-f11c-416e-9ae6-c50bd25aed29</vt:lpwstr>
  </property>
  <property fmtid="{D5CDD505-2E9C-101B-9397-08002B2CF9AE}" pid="52" name="C_RegNo">
    <vt:lpwstr>36493-21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För utskrift, Prislista, Övrigt</vt:lpwstr>
  </property>
  <property fmtid="{D5CDD505-2E9C-101B-9397-08002B2CF9AE}" pid="64" name="C_Template">
    <vt:lpwstr>Word-dokument med stående sidorientering.</vt:lpwstr>
  </property>
  <property fmtid="{D5CDD505-2E9C-101B-9397-08002B2CF9AE}" pid="65" name="C_Title">
    <vt:lpwstr>Prislista laboratoriemedicin</vt:lpwstr>
  </property>
  <property fmtid="{D5CDD505-2E9C-101B-9397-08002B2CF9AE}" pid="66" name="C_UpdatedWhen">
    <vt:lpwstr>2026-02-18</vt:lpwstr>
  </property>
  <property fmtid="{D5CDD505-2E9C-101B-9397-08002B2CF9AE}" pid="67" name="C_UpdatedWhenDate">
    <vt:lpwstr>2026-02-18</vt:lpwstr>
  </property>
  <property fmtid="{D5CDD505-2E9C-101B-9397-08002B2CF9AE}" pid="68" name="C_ValidFrom">
    <vt:lpwstr>2026-02-18</vt:lpwstr>
  </property>
  <property fmtid="{D5CDD505-2E9C-101B-9397-08002B2CF9AE}" pid="69" name="C_ValidFromDate">
    <vt:lpwstr>2026-02-18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7e74eb5e-9d66-4658-ac52-6831cfdff53a</vt:lpwstr>
  </property>
  <property fmtid="{D5CDD505-2E9C-101B-9397-08002B2CF9AE}" pid="75" name="C_WorkUnit">
    <vt:lpwstr>Laboratoriemedicin</vt:lpwstr>
  </property>
  <property fmtid="{D5CDD505-2E9C-101B-9397-08002B2CF9AE}" pid="76" name="C_WorkUnitPath">
    <vt:lpwstr>Region Jämtland Härjedalen / Hälso- och sjukvård / Division medicin / Laboratoriemedicin / Laboratoriemedicin</vt:lpwstr>
  </property>
</Properties>
</file>