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tbl>
      <w:tblPr>
        <w:tblStyle w:val="TableGrid"/>
        <w:tblW w:w="10207" w:type="dxa"/>
        <w:tblInd w:w="-998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2502"/>
        <w:gridCol w:w="2219"/>
        <w:gridCol w:w="23"/>
        <w:gridCol w:w="3008"/>
      </w:tblGrid>
      <w:tr w14:paraId="665ABB31" w14:textId="77777777" w:rsidTr="00177F82">
        <w:tblPrEx>
          <w:tblW w:w="10207" w:type="dxa"/>
          <w:tblInd w:w="-998" w:type="dxa"/>
          <w:tblLook w:val="04A0"/>
        </w:tblPrEx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4" w:rsidRPr="00B11919" w:rsidP="0043752E" w14:paraId="2BF6AD01" w14:textId="0B2C0032">
            <w:pPr>
              <w:rPr>
                <w:rFonts w:ascii="Calibri" w:hAnsi="Calibri" w:cs="Calibri"/>
                <w:b/>
              </w:rPr>
            </w:pPr>
            <w:bookmarkStart w:id="0" w:name="_Hlk90547290"/>
            <w:r w:rsidRPr="00B11919">
              <w:rPr>
                <w:rFonts w:ascii="Calibri" w:hAnsi="Calibri" w:cs="Calibri"/>
                <w:b/>
              </w:rPr>
              <w:t>Beställare:</w:t>
            </w:r>
            <w:r w:rsidRPr="00B11919">
              <w:rPr>
                <w:rFonts w:ascii="Calibri" w:hAnsi="Calibri" w:cs="Calibri"/>
                <w:b/>
              </w:rPr>
              <w:br/>
            </w:r>
            <w:r w:rsidRPr="00B11919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11919">
              <w:rPr>
                <w:rFonts w:ascii="Calibri" w:hAnsi="Calibri" w:cs="Calibri"/>
                <w:b/>
              </w:rPr>
              <w:instrText xml:space="preserve"> FORMTEXT </w:instrText>
            </w:r>
            <w:r w:rsidRPr="00B11919">
              <w:rPr>
                <w:rFonts w:ascii="Calibri" w:hAnsi="Calibri" w:cs="Calibri"/>
                <w:b/>
              </w:rPr>
              <w:fldChar w:fldCharType="separate"/>
            </w:r>
            <w:r w:rsidRPr="00B11919">
              <w:rPr>
                <w:rFonts w:ascii="Calibri" w:hAnsi="Calibri" w:cs="Calibri"/>
                <w:b/>
                <w:noProof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</w:rPr>
              <w:t> </w:t>
            </w:r>
            <w:r w:rsidRPr="00B11919">
              <w:rPr>
                <w:rFonts w:ascii="Calibri" w:hAnsi="Calibri" w:cs="Calibri"/>
                <w:b/>
              </w:rPr>
              <w:fldChar w:fldCharType="end"/>
            </w:r>
            <w:bookmarkEnd w:id="1"/>
          </w:p>
          <w:p w:rsidR="008A5454" w:rsidRPr="00B11919" w:rsidP="0043752E" w14:paraId="3157BB88" w14:textId="777777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4" w:rsidRPr="00B11919" w:rsidP="0043752E" w14:paraId="0DC224C7" w14:textId="77777777">
            <w:pPr>
              <w:rPr>
                <w:rFonts w:ascii="Calibri" w:hAnsi="Calibri" w:cs="Calibri"/>
              </w:rPr>
            </w:pPr>
            <w:r w:rsidRPr="00B11919">
              <w:rPr>
                <w:rFonts w:ascii="Calibri" w:hAnsi="Calibri" w:cs="Calibri"/>
                <w:b/>
              </w:rPr>
              <w:t>Personnr:</w:t>
            </w:r>
            <w:r w:rsidRPr="00B11919">
              <w:rPr>
                <w:rFonts w:ascii="Calibri" w:hAnsi="Calibri" w:cs="Calibri"/>
              </w:rPr>
              <w:t xml:space="preserve"> </w:t>
            </w:r>
            <w:r w:rsidRPr="00B11919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11919">
              <w:rPr>
                <w:rFonts w:ascii="Calibri" w:hAnsi="Calibri" w:cs="Calibri"/>
              </w:rPr>
              <w:instrText xml:space="preserve"> FORMTEXT </w:instrText>
            </w:r>
            <w:r w:rsidRPr="00B11919">
              <w:rPr>
                <w:rFonts w:ascii="Calibri" w:hAnsi="Calibri" w:cs="Calibri"/>
              </w:rPr>
              <w:fldChar w:fldCharType="separate"/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</w:rPr>
              <w:fldChar w:fldCharType="end"/>
            </w:r>
            <w:bookmarkEnd w:id="2"/>
          </w:p>
          <w:p w:rsidR="008A5454" w:rsidRPr="00D93137" w:rsidP="0043752E" w14:paraId="6C09ADFF" w14:textId="77777777">
            <w:pPr>
              <w:rPr>
                <w:rFonts w:ascii="Calibri" w:hAnsi="Calibri" w:cs="Calibri"/>
                <w:noProof/>
                <w:szCs w:val="20"/>
                <w:u w:val="dotted"/>
              </w:rPr>
            </w:pPr>
          </w:p>
          <w:p w:rsidR="008A5454" w:rsidRPr="00B11919" w:rsidP="0043752E" w14:paraId="4A650952" w14:textId="77777777">
            <w:pPr>
              <w:rPr>
                <w:rFonts w:ascii="Calibri" w:hAnsi="Calibri" w:cs="Calibri"/>
              </w:rPr>
            </w:pPr>
            <w:r w:rsidRPr="00B11919">
              <w:rPr>
                <w:rFonts w:ascii="Calibri" w:hAnsi="Calibri" w:cs="Calibri"/>
                <w:b/>
              </w:rPr>
              <w:t>Namn:</w:t>
            </w:r>
            <w:r w:rsidRPr="00B11919">
              <w:rPr>
                <w:rFonts w:ascii="Calibri" w:hAnsi="Calibri" w:cs="Calibri"/>
              </w:rPr>
              <w:t xml:space="preserve"> </w:t>
            </w:r>
            <w:r w:rsidRPr="00B11919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11919">
              <w:rPr>
                <w:rFonts w:ascii="Calibri" w:hAnsi="Calibri" w:cs="Calibri"/>
              </w:rPr>
              <w:instrText xml:space="preserve"> FORMTEXT </w:instrText>
            </w:r>
            <w:r w:rsidRPr="00B11919">
              <w:rPr>
                <w:rFonts w:ascii="Calibri" w:hAnsi="Calibri" w:cs="Calibri"/>
              </w:rPr>
              <w:fldChar w:fldCharType="separate"/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  <w:noProof/>
              </w:rPr>
              <w:t> </w:t>
            </w:r>
            <w:r w:rsidRPr="00B11919">
              <w:rPr>
                <w:rFonts w:ascii="Calibri" w:hAnsi="Calibri" w:cs="Calibri"/>
              </w:rPr>
              <w:fldChar w:fldCharType="end"/>
            </w:r>
            <w:bookmarkEnd w:id="3"/>
          </w:p>
          <w:p w:rsidR="008A5454" w:rsidRPr="00B11919" w:rsidP="0043752E" w14:paraId="2123680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4735F6CE" w14:textId="77777777" w:rsidTr="00ED30C7">
        <w:tblPrEx>
          <w:tblW w:w="10207" w:type="dxa"/>
          <w:tblInd w:w="-998" w:type="dxa"/>
          <w:tblLook w:val="04A0"/>
        </w:tblPrEx>
        <w:tc>
          <w:tcPr>
            <w:tcW w:w="4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B2E" w:rsidRPr="00B11919" w:rsidP="0043752E" w14:paraId="41CC4129" w14:textId="7777777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1919">
              <w:rPr>
                <w:rFonts w:ascii="Calibri" w:hAnsi="Calibri" w:cs="Calibri"/>
                <w:b/>
                <w:sz w:val="16"/>
                <w:szCs w:val="16"/>
              </w:rPr>
              <w:t xml:space="preserve">Remitterande läkare </w:t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11919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E" w:rsidRPr="00B11919" w:rsidP="0043752E" w14:paraId="53EC8D1F" w14:textId="7777777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1919">
              <w:rPr>
                <w:rFonts w:ascii="Calibri" w:hAnsi="Calibri" w:cs="Calibri"/>
                <w:b/>
                <w:sz w:val="16"/>
                <w:szCs w:val="16"/>
              </w:rPr>
              <w:t>Provtagningsdatum</w:t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11919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B11919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2E" w:rsidRPr="00B11919" w:rsidP="0043752E" w14:paraId="34EEC630" w14:textId="77777777">
            <w:pPr>
              <w:rPr>
                <w:rFonts w:ascii="Calibri" w:hAnsi="Calibri" w:cs="Calibri"/>
                <w:b/>
                <w:szCs w:val="20"/>
              </w:rPr>
            </w:pPr>
            <w:r w:rsidRPr="00B11919">
              <w:rPr>
                <w:rFonts w:ascii="Calibri" w:hAnsi="Calibri" w:cs="Calibri"/>
                <w:b/>
                <w:sz w:val="16"/>
                <w:szCs w:val="16"/>
              </w:rPr>
              <w:t>Sign provtagare</w:t>
            </w:r>
            <w:r w:rsidRPr="00B11919">
              <w:rPr>
                <w:rFonts w:ascii="Calibri" w:hAnsi="Calibri" w:cs="Calibri"/>
                <w:b/>
                <w:szCs w:val="20"/>
              </w:rPr>
              <w:t xml:space="preserve"> ____________________</w:t>
            </w:r>
          </w:p>
        </w:tc>
      </w:tr>
      <w:tr w14:paraId="4603F3F0" w14:textId="77777777" w:rsidTr="00B67E70">
        <w:tblPrEx>
          <w:tblW w:w="10207" w:type="dxa"/>
          <w:tblInd w:w="-998" w:type="dxa"/>
          <w:tblLook w:val="04A0"/>
        </w:tblPrEx>
        <w:tc>
          <w:tcPr>
            <w:tcW w:w="4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E" w:rsidRPr="00B11919" w:rsidP="0043752E" w14:paraId="0E590E08" w14:textId="77777777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2E" w:rsidP="0043752E" w14:paraId="332B7756" w14:textId="7777777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Provtagande enhet om annan än beställaren</w:t>
            </w:r>
          </w:p>
          <w:p w:rsidR="00361B2E" w:rsidRPr="00B11919" w:rsidP="0043752E" w14:paraId="727D2511" w14:textId="40281CB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14:paraId="5A72D8A7" w14:textId="77777777" w:rsidTr="002E34F1">
        <w:tblPrEx>
          <w:tblW w:w="10207" w:type="dxa"/>
          <w:tblInd w:w="-998" w:type="dxa"/>
          <w:tblLook w:val="04A0"/>
        </w:tblPrEx>
        <w:trPr>
          <w:trHeight w:val="726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5454" w:rsidRPr="00B11919" w:rsidP="0043752E" w14:paraId="7C4A0EBB" w14:textId="77777777">
            <w:pPr>
              <w:ind w:hanging="57"/>
              <w:rPr>
                <w:rFonts w:ascii="Calibri" w:hAnsi="Calibri" w:cs="Calibri"/>
                <w:b/>
                <w:sz w:val="16"/>
              </w:rPr>
            </w:pPr>
            <w:r w:rsidRPr="00B11919">
              <w:rPr>
                <w:rFonts w:ascii="Calibri" w:hAnsi="Calibri" w:cs="Calibri"/>
                <w:b/>
                <w:sz w:val="16"/>
              </w:rPr>
              <w:t>Debitering om annan än svarsmottagaren</w:t>
            </w:r>
            <w:r w:rsidRPr="00B11919">
              <w:rPr>
                <w:rFonts w:ascii="Calibri" w:hAnsi="Calibri" w:cs="Calibri"/>
                <w:b/>
                <w:sz w:val="16"/>
              </w:rPr>
              <w:br/>
            </w:r>
            <w:r w:rsidRPr="00B11919">
              <w:rPr>
                <w:rFonts w:ascii="Calibri" w:hAnsi="Calibri" w:cs="Calibri"/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11919">
              <w:rPr>
                <w:rFonts w:ascii="Calibri" w:hAnsi="Calibri" w:cs="Calibri"/>
                <w:b/>
                <w:sz w:val="16"/>
              </w:rPr>
              <w:instrText xml:space="preserve"> FORMTEXT </w:instrText>
            </w:r>
            <w:r w:rsidRPr="00B11919">
              <w:rPr>
                <w:rFonts w:ascii="Calibri" w:hAnsi="Calibri" w:cs="Calibri"/>
                <w:b/>
                <w:sz w:val="16"/>
              </w:rPr>
              <w:fldChar w:fldCharType="separate"/>
            </w:r>
            <w:r w:rsidRPr="00B11919">
              <w:rPr>
                <w:rFonts w:ascii="Calibri" w:hAnsi="Calibri" w:cs="Calibri"/>
                <w:b/>
                <w:noProof/>
                <w:sz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</w:rPr>
              <w:t> </w:t>
            </w:r>
            <w:r w:rsidRPr="00B11919">
              <w:rPr>
                <w:rFonts w:ascii="Calibri" w:hAnsi="Calibri" w:cs="Calibri"/>
                <w:b/>
                <w:noProof/>
                <w:sz w:val="16"/>
              </w:rPr>
              <w:t> </w:t>
            </w:r>
            <w:r w:rsidRPr="00B11919">
              <w:rPr>
                <w:rFonts w:ascii="Calibri" w:hAnsi="Calibri" w:cs="Calibri"/>
                <w:b/>
                <w:sz w:val="16"/>
              </w:rPr>
              <w:fldChar w:fldCharType="end"/>
            </w:r>
            <w:bookmarkEnd w:id="6"/>
          </w:p>
          <w:p w:rsidR="008A5454" w:rsidRPr="00B11919" w:rsidP="0043752E" w14:paraId="40240A3A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5454" w:rsidRPr="00B11919" w:rsidP="0043752E" w14:paraId="41A93B4C" w14:textId="77777777">
            <w:pP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Antibiotikabehandling</w:t>
            </w:r>
          </w:p>
          <w:p w:rsidR="008A5454" w:rsidRPr="00361B2E" w:rsidP="0043752E" w14:paraId="14549F7D" w14:textId="77777777">
            <w:pPr>
              <w:tabs>
                <w:tab w:val="left" w:pos="1134"/>
              </w:tabs>
              <w:ind w:left="-1" w:firstLine="1"/>
              <w:rPr>
                <w:rFonts w:ascii="Calibri" w:hAnsi="Calibri" w:cs="Calibri"/>
                <w:sz w:val="16"/>
                <w:szCs w:val="16"/>
              </w:rPr>
            </w:pPr>
            <w:r w:rsidRPr="00361B2E">
              <w:rPr>
                <w:rFonts w:ascii="Calibri" w:hAnsi="Calibri" w:cs="Calibri"/>
                <w:sz w:val="16"/>
                <w:szCs w:val="16"/>
              </w:rPr>
              <w:t>pågående</w:t>
            </w:r>
            <w:r w:rsidRPr="00361B2E">
              <w:rPr>
                <w:rFonts w:ascii="Calibri" w:hAnsi="Calibri" w:cs="Calibri"/>
                <w:sz w:val="16"/>
                <w:szCs w:val="16"/>
              </w:rPr>
              <w:tab/>
            </w:r>
          </w:p>
          <w:p w:rsidR="008A5454" w:rsidRPr="00361B2E" w:rsidP="0043752E" w14:paraId="0D773FD3" w14:textId="77777777">
            <w:pPr>
              <w:tabs>
                <w:tab w:val="left" w:pos="1134"/>
              </w:tabs>
              <w:ind w:left="-1" w:firstLine="1"/>
              <w:rPr>
                <w:rFonts w:ascii="Calibri" w:hAnsi="Calibri" w:cs="Calibri"/>
                <w:sz w:val="16"/>
                <w:szCs w:val="16"/>
              </w:rPr>
            </w:pPr>
            <w:r w:rsidRPr="00361B2E">
              <w:rPr>
                <w:rFonts w:ascii="Calibri" w:hAnsi="Calibri" w:cs="Calibri"/>
                <w:sz w:val="16"/>
                <w:szCs w:val="16"/>
              </w:rPr>
              <w:t>planerad</w:t>
            </w:r>
            <w:r w:rsidRPr="00361B2E">
              <w:rPr>
                <w:rFonts w:ascii="Calibri" w:hAnsi="Calibri" w:cs="Calibri"/>
                <w:sz w:val="16"/>
                <w:szCs w:val="16"/>
              </w:rPr>
              <w:tab/>
            </w:r>
          </w:p>
          <w:p w:rsidR="008A5454" w:rsidRPr="00B11919" w:rsidP="0043752E" w14:paraId="32D84B15" w14:textId="77777777">
            <w:pPr>
              <w:tabs>
                <w:tab w:val="left" w:pos="1134"/>
              </w:tabs>
              <w:ind w:left="-1" w:firstLine="1"/>
              <w:rPr>
                <w:rFonts w:ascii="Calibri" w:hAnsi="Calibri" w:cs="Calibri"/>
                <w:noProof/>
                <w:sz w:val="24"/>
                <w:szCs w:val="24"/>
                <w:u w:val="dotted"/>
              </w:rPr>
            </w:pPr>
            <w:r w:rsidRPr="00361B2E">
              <w:rPr>
                <w:rFonts w:ascii="Calibri" w:hAnsi="Calibri" w:cs="Calibri"/>
                <w:sz w:val="16"/>
                <w:szCs w:val="16"/>
              </w:rPr>
              <w:t>avslutad</w:t>
            </w:r>
            <w:r w:rsidRPr="00B11919">
              <w:rPr>
                <w:rFonts w:ascii="Calibri" w:hAnsi="Calibri" w:cs="Calibri"/>
                <w:szCs w:val="20"/>
              </w:rPr>
              <w:tab/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5454" w:rsidRPr="00B11919" w:rsidP="0043752E" w14:paraId="2EC53EC5" w14:textId="77777777">
            <w:pP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Antibiotikaallergi</w:t>
            </w:r>
          </w:p>
          <w:p w:rsidR="008A5454" w:rsidRPr="00B11919" w:rsidP="0043752E" w14:paraId="6005D2BF" w14:textId="77777777">
            <w:pPr>
              <w:ind w:left="227" w:hanging="284"/>
              <w:rPr>
                <w:rFonts w:ascii="Calibri" w:hAnsi="Calibri" w:cs="Calibri"/>
              </w:rPr>
            </w:pPr>
          </w:p>
        </w:tc>
      </w:tr>
      <w:tr w14:paraId="3216813D" w14:textId="77777777" w:rsidTr="00B11919">
        <w:tblPrEx>
          <w:tblW w:w="10207" w:type="dxa"/>
          <w:tblInd w:w="-998" w:type="dxa"/>
          <w:tblLook w:val="04A0"/>
        </w:tblPrEx>
        <w:trPr>
          <w:trHeight w:val="8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5454" w:rsidRPr="00B11919" w:rsidP="0043752E" w14:paraId="02EE74C2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r w:rsidRPr="00B11919">
              <w:rPr>
                <w:rFonts w:ascii="Calibri" w:hAnsi="Calibri" w:cs="Calibri"/>
                <w:b/>
              </w:rPr>
              <w:t>Grunddiagnos, anamnes, frågeställning</w:t>
            </w:r>
            <w:r w:rsidRPr="00B11919">
              <w:rPr>
                <w:rFonts w:ascii="Calibri" w:hAnsi="Calibri" w:cs="Calibri"/>
              </w:rPr>
              <w:t xml:space="preserve">                        </w:t>
            </w:r>
            <w:sdt>
              <w:sdtPr>
                <w:rPr>
                  <w:rFonts w:ascii="Calibri" w:hAnsi="Calibri" w:cs="Calibri"/>
                  <w:szCs w:val="20"/>
                </w:rPr>
                <w:id w:val="-59794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Immunsupprimerad          </w:t>
            </w:r>
            <w:sdt>
              <w:sdtPr>
                <w:rPr>
                  <w:rFonts w:ascii="Calibri" w:hAnsi="Calibri" w:cs="Calibri"/>
                  <w:szCs w:val="20"/>
                </w:rPr>
                <w:id w:val="-100921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Gravid       </w:t>
            </w:r>
            <w:sdt>
              <w:sdtPr>
                <w:rPr>
                  <w:rFonts w:ascii="Calibri" w:hAnsi="Calibri" w:cs="Calibri"/>
                  <w:szCs w:val="20"/>
                </w:rPr>
                <w:id w:val="64085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Diabetiker </w:t>
            </w:r>
          </w:p>
          <w:p w:rsidR="008A5454" w:rsidP="0043752E" w14:paraId="1101F42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191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1191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B1191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1191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B1191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B1191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B1191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B1191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B1191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  <w:p w:rsidR="005F1F70" w:rsidP="0043752E" w14:paraId="12FFF5B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5F1F70" w:rsidRPr="00B11919" w:rsidP="0043752E" w14:paraId="0082B99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67EB883" w14:textId="77777777" w:rsidTr="00177F82">
        <w:tblPrEx>
          <w:tblW w:w="10207" w:type="dxa"/>
          <w:tblInd w:w="-998" w:type="dxa"/>
          <w:tblLook w:val="04A0"/>
        </w:tblPrEx>
        <w:trPr>
          <w:trHeight w:val="425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5454" w:rsidRPr="00B11919" w:rsidP="0043752E" w14:paraId="2468E185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1919">
              <w:rPr>
                <w:rFonts w:ascii="Calibri" w:hAnsi="Calibri" w:cs="Calibri"/>
                <w:szCs w:val="24"/>
                <w:lang w:val="en-US"/>
              </w:rPr>
              <w:t xml:space="preserve">Provlokalisation: </w:t>
            </w:r>
            <w:r w:rsidRPr="00B11919">
              <w:rPr>
                <w:rFonts w:ascii="Calibri" w:hAnsi="Calibri" w:cs="Calibri"/>
                <w:szCs w:val="24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11919">
              <w:rPr>
                <w:rFonts w:ascii="Calibri" w:hAnsi="Calibri" w:cs="Calibri"/>
                <w:szCs w:val="24"/>
                <w:lang w:val="en-US"/>
              </w:rPr>
              <w:instrText xml:space="preserve"> FORMTEXT </w:instrText>
            </w:r>
            <w:r w:rsidRPr="00B11919">
              <w:rPr>
                <w:rFonts w:ascii="Calibri" w:hAnsi="Calibri" w:cs="Calibri"/>
                <w:szCs w:val="24"/>
                <w:lang w:val="en-US"/>
              </w:rPr>
              <w:fldChar w:fldCharType="separate"/>
            </w:r>
            <w:r w:rsidRPr="00B11919">
              <w:rPr>
                <w:rFonts w:ascii="Calibri" w:hAnsi="Calibri" w:cs="Calibri"/>
                <w:noProof/>
                <w:szCs w:val="24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Cs w:val="24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Cs w:val="24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Cs w:val="24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Cs w:val="24"/>
                <w:lang w:val="en-US"/>
              </w:rPr>
              <w:t> </w:t>
            </w:r>
            <w:r w:rsidRPr="00B11919">
              <w:rPr>
                <w:rFonts w:ascii="Calibri" w:hAnsi="Calibri" w:cs="Calibri"/>
                <w:szCs w:val="24"/>
                <w:lang w:val="en-US"/>
              </w:rPr>
              <w:fldChar w:fldCharType="end"/>
            </w:r>
            <w:bookmarkEnd w:id="8"/>
          </w:p>
        </w:tc>
        <w:tc>
          <w:tcPr>
            <w:tcW w:w="5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454" w:rsidRPr="00B11919" w:rsidP="0043752E" w14:paraId="66A080EC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1919">
              <w:rPr>
                <w:rFonts w:ascii="Calibri" w:hAnsi="Calibri" w:cs="Calibri"/>
                <w:szCs w:val="24"/>
                <w:lang w:val="en-US"/>
              </w:rPr>
              <w:t>Utlandsvistelse land/stad:</w:t>
            </w:r>
            <w:r w:rsidRPr="00B11919">
              <w:rPr>
                <w:rFonts w:ascii="Calibri" w:hAnsi="Calibri" w:cs="Calibri"/>
                <w:sz w:val="18"/>
                <w:lang w:val="en-US"/>
              </w:rPr>
              <w:t xml:space="preserve"> </w:t>
            </w:r>
            <w:r w:rsidRPr="00B11919">
              <w:rPr>
                <w:rFonts w:ascii="Calibri" w:hAnsi="Calibri" w:cs="Calibri"/>
                <w:sz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11919">
              <w:rPr>
                <w:rFonts w:ascii="Calibri" w:hAnsi="Calibri" w:cs="Calibri"/>
                <w:sz w:val="18"/>
                <w:lang w:val="en-US"/>
              </w:rPr>
              <w:instrText xml:space="preserve"> FORMTEXT </w:instrText>
            </w:r>
            <w:r w:rsidRPr="00B11919">
              <w:rPr>
                <w:rFonts w:ascii="Calibri" w:hAnsi="Calibri" w:cs="Calibri"/>
                <w:sz w:val="18"/>
                <w:lang w:val="en-US"/>
              </w:rPr>
              <w:fldChar w:fldCharType="separate"/>
            </w:r>
            <w:r w:rsidRPr="00B11919">
              <w:rPr>
                <w:rFonts w:ascii="Calibri" w:hAnsi="Calibri" w:cs="Calibri"/>
                <w:noProof/>
                <w:sz w:val="18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 w:val="18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 w:val="18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 w:val="18"/>
                <w:lang w:val="en-US"/>
              </w:rPr>
              <w:t> </w:t>
            </w:r>
            <w:r w:rsidRPr="00B11919">
              <w:rPr>
                <w:rFonts w:ascii="Calibri" w:hAnsi="Calibri" w:cs="Calibri"/>
                <w:noProof/>
                <w:sz w:val="18"/>
                <w:lang w:val="en-US"/>
              </w:rPr>
              <w:t> </w:t>
            </w:r>
            <w:r w:rsidRPr="00B11919">
              <w:rPr>
                <w:rFonts w:ascii="Calibri" w:hAnsi="Calibri" w:cs="Calibri"/>
                <w:sz w:val="18"/>
                <w:lang w:val="en-US"/>
              </w:rPr>
              <w:fldChar w:fldCharType="end"/>
            </w:r>
            <w:bookmarkEnd w:id="9"/>
          </w:p>
        </w:tc>
      </w:tr>
      <w:tr w14:paraId="58DA61BA" w14:textId="77777777" w:rsidTr="00177F82">
        <w:tblPrEx>
          <w:tblW w:w="10207" w:type="dxa"/>
          <w:tblInd w:w="-998" w:type="dxa"/>
          <w:tblLook w:val="04A0"/>
        </w:tblPrEx>
        <w:trPr>
          <w:trHeight w:val="797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4" w:rsidRPr="00B11919" w:rsidP="0043752E" w14:paraId="3679426C" w14:textId="77777777">
            <w:pP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Urinodling</w:t>
            </w:r>
          </w:p>
          <w:p w:rsidR="008A5454" w:rsidRPr="00B11919" w:rsidP="0043752E" w14:paraId="64F5F1FD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Cs w:val="20"/>
                </w:rPr>
                <w:id w:val="-11029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eastAsia="MS Gothic" w:hAnsi="Calibri" w:cs="Calibri"/>
                <w:szCs w:val="20"/>
              </w:rPr>
              <w:t xml:space="preserve"> </w:t>
            </w:r>
            <w:r w:rsidRPr="00B11919" w:rsidR="007D318F">
              <w:rPr>
                <w:rFonts w:ascii="Calibri" w:hAnsi="Calibri" w:cs="Calibri"/>
                <w:szCs w:val="20"/>
              </w:rPr>
              <w:t>Kastat mittstråleurin</w:t>
            </w:r>
          </w:p>
          <w:p w:rsidR="00806994" w:rsidP="0043752E" w14:paraId="4A515F0F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3570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83C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KAD</w:t>
            </w:r>
          </w:p>
          <w:p w:rsidR="00806994" w:rsidRPr="00B11919" w:rsidP="0043752E" w14:paraId="2EB8AEB9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268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83C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60783C">
              <w:rPr>
                <w:rFonts w:ascii="Calibri" w:hAnsi="Calibri" w:cs="Calibri"/>
                <w:szCs w:val="20"/>
              </w:rPr>
              <w:t xml:space="preserve"> Pyelo/nefrostomikateter</w:t>
            </w:r>
          </w:p>
          <w:p w:rsidR="008A5454" w:rsidRPr="00B11919" w:rsidP="0043752E" w14:paraId="7E13B4BD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67317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994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  <w:r w:rsidR="00806994">
              <w:rPr>
                <w:rFonts w:ascii="Calibri" w:hAnsi="Calibri" w:cs="Calibri"/>
                <w:szCs w:val="20"/>
              </w:rPr>
              <w:t>Cystoskopi/RIK</w:t>
            </w:r>
          </w:p>
          <w:p w:rsidR="008A5454" w:rsidP="00806994" w14:paraId="5509A614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42855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  <w:r w:rsidR="00806994">
              <w:rPr>
                <w:rFonts w:ascii="Calibri" w:hAnsi="Calibri" w:cs="Calibri"/>
                <w:szCs w:val="20"/>
              </w:rPr>
              <w:t>Blåspunktion</w:t>
            </w:r>
          </w:p>
          <w:p w:rsidR="00806994" w:rsidRPr="00B11919" w:rsidP="00806994" w14:paraId="6E352B00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</w:p>
          <w:p w:rsidR="008A5454" w:rsidRPr="00B11919" w:rsidP="0043752E" w14:paraId="08BF81C2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r w:rsidRPr="00B11919">
              <w:rPr>
                <w:rFonts w:ascii="Calibri" w:hAnsi="Calibri" w:cs="Calibri"/>
                <w:szCs w:val="20"/>
              </w:rPr>
              <w:t>Pyelonefritmisstanke</w:t>
            </w:r>
          </w:p>
          <w:p w:rsidR="008A5454" w:rsidRPr="00B11919" w:rsidP="0043752E" w14:paraId="35E1B28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4612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Ja</w:t>
            </w:r>
          </w:p>
          <w:p w:rsidR="008A5454" w:rsidRPr="00B11919" w:rsidP="0043752E" w14:paraId="2E8B216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4477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Nej</w:t>
            </w:r>
          </w:p>
          <w:p w:rsidR="008A5454" w:rsidRPr="00B11919" w:rsidP="0043752E" w14:paraId="2A8DABB6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Sekret – Sår/Genitalia</w:t>
            </w:r>
          </w:p>
          <w:p w:rsidR="008A5454" w:rsidRPr="00B11919" w:rsidP="0043752E" w14:paraId="1801348B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100964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Sår, ytligt</w:t>
            </w:r>
          </w:p>
          <w:p w:rsidR="008A5454" w:rsidRPr="00B11919" w:rsidP="0043752E" w14:paraId="014980A8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207715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Sår, djupt</w:t>
            </w:r>
          </w:p>
          <w:p w:rsidR="008A5454" w:rsidRPr="00B11919" w:rsidP="0043752E" w14:paraId="7BD95D6E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9483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Abscess</w:t>
            </w:r>
          </w:p>
          <w:p w:rsidR="008A5454" w:rsidRPr="00B11919" w:rsidP="0043752E" w14:paraId="5CE25233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356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Cervix</w:t>
            </w:r>
          </w:p>
          <w:p w:rsidR="008A5454" w:rsidP="0043752E" w14:paraId="7178630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1242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CVK/CDK</w:t>
            </w:r>
          </w:p>
          <w:p w:rsidR="0011743F" w:rsidRPr="00B11919" w:rsidP="0011743F" w14:paraId="327C61C8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11458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D</w:t>
            </w:r>
            <w:r>
              <w:rPr>
                <w:rFonts w:ascii="Calibri" w:hAnsi="Calibri" w:cs="Calibri"/>
                <w:szCs w:val="20"/>
              </w:rPr>
              <w:t>jurbett</w:t>
            </w:r>
          </w:p>
          <w:p w:rsidR="008A5454" w:rsidRPr="00B11919" w:rsidP="0043752E" w14:paraId="68C005E7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37870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Drän</w:t>
            </w:r>
          </w:p>
          <w:p w:rsidR="008A5454" w:rsidRPr="00B11919" w:rsidP="0043752E" w14:paraId="29AF5D5D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88780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Kateter, övrig</w:t>
            </w:r>
          </w:p>
          <w:p w:rsidR="008A5454" w:rsidP="0043752E" w14:paraId="479D8895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37175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Op-sår</w:t>
            </w:r>
          </w:p>
          <w:p w:rsidR="002064B9" w:rsidRPr="002064B9" w:rsidP="002064B9" w14:paraId="018DA721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214302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  <w:lang w:val="de-DE"/>
              </w:rPr>
              <w:t xml:space="preserve"> </w:t>
            </w:r>
            <w:r>
              <w:rPr>
                <w:rFonts w:ascii="Calibri" w:hAnsi="Calibri" w:cs="Calibri"/>
                <w:szCs w:val="20"/>
                <w:lang w:val="de-DE"/>
              </w:rPr>
              <w:t>Spiral</w:t>
            </w:r>
          </w:p>
          <w:p w:rsidR="008A5454" w:rsidRPr="00B11919" w:rsidP="0043752E" w14:paraId="32515F27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08071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Uretra</w:t>
            </w:r>
          </w:p>
          <w:p w:rsidR="008A5454" w:rsidRPr="00B11919" w:rsidP="0043752E" w14:paraId="76BC1D8D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999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Vagina</w:t>
            </w:r>
          </w:p>
          <w:p w:rsidR="008A5454" w:rsidRPr="00B11919" w:rsidP="0043752E" w14:paraId="29C6B361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202905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Öga, konjunktiva</w:t>
            </w:r>
          </w:p>
          <w:p w:rsidR="008A5454" w:rsidRPr="00B11919" w:rsidP="0043752E" w14:paraId="46DC69ED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625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Öga, </w:t>
            </w:r>
            <w:r>
              <w:rPr>
                <w:rFonts w:ascii="Calibri" w:hAnsi="Calibri" w:cs="Calibri"/>
                <w:szCs w:val="20"/>
              </w:rPr>
              <w:t>k</w:t>
            </w:r>
            <w:r w:rsidRPr="00B11919" w:rsidR="007D318F">
              <w:rPr>
                <w:rFonts w:ascii="Calibri" w:hAnsi="Calibri" w:cs="Calibri"/>
                <w:szCs w:val="20"/>
              </w:rPr>
              <w:t>ornea</w:t>
            </w:r>
          </w:p>
          <w:p w:rsidR="008A5454" w:rsidRPr="00B11919" w:rsidP="0043752E" w14:paraId="10D89333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22934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Öronsekret</w:t>
            </w:r>
          </w:p>
          <w:p w:rsidR="008A5454" w:rsidRPr="00B11919" w:rsidP="0043752E" w14:paraId="5F93C6CB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415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Övrigt </w:t>
            </w:r>
            <w:r w:rsidRPr="00B11919" w:rsidR="00D842B5">
              <w:rPr>
                <w:rFonts w:ascii="Calibri" w:hAnsi="Calibri" w:cs="Calibri"/>
                <w:noProof/>
                <w:szCs w:val="20"/>
                <w:u w:val="dotted"/>
              </w:rPr>
              <w:t>____</w:t>
            </w:r>
            <w:r w:rsidR="00D842B5">
              <w:rPr>
                <w:rFonts w:ascii="Calibri" w:hAnsi="Calibri" w:cs="Calibri"/>
                <w:noProof/>
                <w:szCs w:val="20"/>
                <w:u w:val="dotted"/>
              </w:rPr>
              <w:t>________</w:t>
            </w:r>
          </w:p>
          <w:p w:rsidR="008A5454" w:rsidRPr="00B11919" w:rsidP="0043752E" w14:paraId="433E4D96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Antigentest</w:t>
            </w:r>
          </w:p>
          <w:p w:rsidR="00D526F3" w:rsidRPr="0011743F" w:rsidP="0011743F" w14:paraId="4833464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7894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  <w:r w:rsidRPr="00B11919" w:rsidR="00463DD5">
              <w:rPr>
                <w:rFonts w:ascii="Calibri" w:hAnsi="Calibri" w:cs="Calibri"/>
                <w:szCs w:val="20"/>
              </w:rPr>
              <w:t>Legionella</w:t>
            </w:r>
            <w:r w:rsidR="00463DD5">
              <w:rPr>
                <w:rFonts w:ascii="Calibri" w:hAnsi="Calibri" w:cs="Calibri"/>
                <w:szCs w:val="20"/>
              </w:rPr>
              <w:t>/pneumokock</w:t>
            </w:r>
            <w:r>
              <w:rPr>
                <w:rFonts w:ascii="Calibri" w:hAnsi="Calibri" w:cs="Calibri"/>
                <w:szCs w:val="20"/>
              </w:rPr>
              <w:t>-</w:t>
            </w:r>
            <w:r w:rsidRPr="00B11919" w:rsidR="00463DD5">
              <w:rPr>
                <w:rFonts w:ascii="Calibri" w:hAnsi="Calibri" w:cs="Calibri"/>
                <w:szCs w:val="20"/>
              </w:rPr>
              <w:t xml:space="preserve"> antigen i urin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4" w:rsidRPr="00B11919" w:rsidP="0043752E" w14:paraId="721C53B4" w14:textId="77777777">
            <w:pP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Blod/Kroppsvätskor</w:t>
            </w:r>
          </w:p>
          <w:p w:rsidR="008A5454" w:rsidRPr="00B11919" w:rsidP="0043752E" w14:paraId="43C423E4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206975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Blod</w:t>
            </w:r>
          </w:p>
          <w:p w:rsidR="008A5454" w:rsidRPr="00B11919" w:rsidP="0043752E" w14:paraId="56A1B346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4673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Likvor (CSV)</w:t>
            </w:r>
          </w:p>
          <w:p w:rsidR="008A5454" w:rsidP="0043752E" w14:paraId="14676F48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57803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Buksekret</w:t>
            </w:r>
          </w:p>
          <w:p w:rsidR="00AB2D6E" w:rsidRPr="00B11919" w:rsidP="00AB2D6E" w14:paraId="5F24D161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5311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  <w:lang w:val="de-DE"/>
              </w:rPr>
              <w:t xml:space="preserve"> Bu</w:t>
            </w:r>
            <w:r>
              <w:rPr>
                <w:rFonts w:ascii="Calibri" w:hAnsi="Calibri" w:cs="Calibri"/>
                <w:szCs w:val="20"/>
                <w:lang w:val="de-DE"/>
              </w:rPr>
              <w:t>rsa</w:t>
            </w:r>
          </w:p>
          <w:p w:rsidR="008A5454" w:rsidP="0043752E" w14:paraId="2281673B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8212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CAPD</w:t>
            </w:r>
          </w:p>
          <w:p w:rsidR="00AB2D6E" w:rsidRPr="00B11919" w:rsidP="00AB2D6E" w14:paraId="596218F9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89419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  <w:lang w:val="de-DE"/>
              </w:rPr>
              <w:t xml:space="preserve"> </w:t>
            </w:r>
            <w:r w:rsidR="00FE5567">
              <w:rPr>
                <w:rFonts w:ascii="Calibri" w:hAnsi="Calibri" w:cs="Calibri"/>
                <w:szCs w:val="20"/>
                <w:lang w:val="de-DE"/>
              </w:rPr>
              <w:t>Dränvätska</w:t>
            </w:r>
          </w:p>
          <w:p w:rsidR="008A5454" w:rsidRPr="00B11919" w:rsidP="0043752E" w14:paraId="236500CB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18463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Ledvätska</w:t>
            </w:r>
          </w:p>
          <w:p w:rsidR="008A5454" w:rsidRPr="00B11919" w:rsidP="0043752E" w14:paraId="74DC3AA5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1188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Pleuravätska</w:t>
            </w:r>
          </w:p>
          <w:p w:rsidR="008A5454" w:rsidRPr="00B11919" w:rsidP="0043752E" w14:paraId="3FC2B00C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5677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Trombocyter</w:t>
            </w:r>
          </w:p>
          <w:p w:rsidR="008A5454" w:rsidRPr="00B11919" w:rsidP="0043752E" w14:paraId="2AE8899D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5721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Punktat</w:t>
            </w:r>
          </w:p>
          <w:p w:rsidR="008A5454" w:rsidRPr="00B11919" w:rsidP="0043752E" w14:paraId="35F409ED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Biopsi/Vävnad</w:t>
            </w:r>
          </w:p>
          <w:p w:rsidR="00266A23" w:rsidRPr="00B11919" w:rsidP="00266A23" w14:paraId="6E2DA448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31510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18F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  <w:r w:rsidR="00463DD5">
              <w:rPr>
                <w:rFonts w:ascii="Calibri" w:hAnsi="Calibri" w:cs="Calibri"/>
                <w:szCs w:val="20"/>
              </w:rPr>
              <w:t>Biopsi</w:t>
            </w:r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</w:p>
          <w:p w:rsidR="00D842B5" w:rsidP="00D842B5" w14:paraId="68046088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10472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18F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  <w:r w:rsidR="00BC65B4">
              <w:rPr>
                <w:rFonts w:ascii="Calibri" w:hAnsi="Calibri" w:cs="Calibri"/>
                <w:szCs w:val="20"/>
              </w:rPr>
              <w:t>Benbank/bendonation</w:t>
            </w:r>
            <w:r w:rsidRPr="00B11919" w:rsidR="007D318F">
              <w:rPr>
                <w:rFonts w:ascii="Calibri" w:hAnsi="Calibri" w:cs="Calibri"/>
                <w:szCs w:val="20"/>
              </w:rPr>
              <w:t xml:space="preserve"> </w:t>
            </w:r>
          </w:p>
          <w:p w:rsidR="000F5DC1" w:rsidRPr="000F5DC1" w:rsidP="00D842B5" w14:paraId="0AF81D59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76114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2B5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D318F">
              <w:rPr>
                <w:rFonts w:ascii="Calibri" w:hAnsi="Calibri" w:cs="Calibri"/>
                <w:szCs w:val="20"/>
              </w:rPr>
              <w:t xml:space="preserve"> </w:t>
            </w:r>
            <w:r w:rsidR="00BC65B4">
              <w:rPr>
                <w:rFonts w:ascii="Calibri" w:hAnsi="Calibri" w:cs="Calibri"/>
                <w:szCs w:val="20"/>
              </w:rPr>
              <w:t>Sonikering</w:t>
            </w:r>
          </w:p>
          <w:p w:rsidR="008A5454" w:rsidRPr="00B11919" w:rsidP="0043752E" w14:paraId="6B8A8DEF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r w:rsidRPr="00B11919">
              <w:rPr>
                <w:rFonts w:ascii="Calibri" w:hAnsi="Calibri" w:cs="Calibri"/>
                <w:b/>
                <w:lang w:val="de-DE"/>
              </w:rPr>
              <w:t>Jästsvamp</w:t>
            </w:r>
          </w:p>
          <w:bookmarkStart w:id="10" w:name="_Hlk509391507"/>
          <w:p w:rsidR="008A5454" w:rsidRPr="00B11919" w:rsidP="0043752E" w14:paraId="3D740947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8981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Cervix</w:t>
            </w:r>
            <w:bookmarkEnd w:id="10"/>
          </w:p>
          <w:p w:rsidR="008A5454" w:rsidRPr="00B11919" w:rsidP="0043752E" w14:paraId="2794C196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049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Vagina</w:t>
            </w:r>
          </w:p>
          <w:p w:rsidR="008A5454" w:rsidRPr="00B11919" w:rsidP="0043752E" w14:paraId="10D35456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19777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Svalg/munhåla</w:t>
            </w:r>
          </w:p>
          <w:p w:rsidR="008A5454" w:rsidRPr="00B11919" w:rsidP="0043752E" w14:paraId="16572D9A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14359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F82" w:rsidR="007D318F">
                  <w:rPr>
                    <w:rFonts w:ascii="MS Gothic" w:eastAsia="MS Gothic" w:hAnsi="MS Gothic" w:cs="MS Gothic"/>
                    <w:szCs w:val="20"/>
                    <w:lang w:val="en-US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Övrigt </w:t>
            </w:r>
            <w:r w:rsidRPr="00177F82" w:rsidR="007D318F">
              <w:rPr>
                <w:rFonts w:ascii="Calibri" w:hAnsi="Calibri" w:cs="Calibri"/>
                <w:noProof/>
                <w:szCs w:val="20"/>
                <w:u w:val="dotted"/>
                <w:lang w:val="en-US"/>
              </w:rPr>
              <w:t>____</w:t>
            </w:r>
            <w:r w:rsidRPr="00177F82" w:rsidR="00D842B5">
              <w:rPr>
                <w:rFonts w:ascii="Calibri" w:hAnsi="Calibri" w:cs="Calibri"/>
                <w:noProof/>
                <w:szCs w:val="20"/>
                <w:u w:val="dotted"/>
                <w:lang w:val="en-US"/>
              </w:rPr>
              <w:t>________</w:t>
            </w:r>
          </w:p>
          <w:p w:rsidR="008A5454" w:rsidRPr="00B11919" w:rsidP="0043752E" w14:paraId="297D35ED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  <w:lang w:val="de-DE"/>
              </w:rPr>
            </w:pPr>
            <w:r w:rsidRPr="00B11919">
              <w:rPr>
                <w:rFonts w:ascii="Calibri" w:hAnsi="Calibri" w:cs="Calibri"/>
                <w:b/>
                <w:lang w:val="de-DE"/>
              </w:rPr>
              <w:t>Faeces</w:t>
            </w:r>
          </w:p>
          <w:p w:rsidR="008A5454" w:rsidRPr="00B11919" w:rsidP="0043752E" w14:paraId="438A9BCA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50488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Salmonella, Shigella, Campylobacter, Yersinia </w:t>
            </w:r>
            <w:r w:rsidRPr="00B11919" w:rsidR="007D318F">
              <w:rPr>
                <w:rFonts w:ascii="Calibri" w:hAnsi="Calibri" w:cs="Calibri"/>
                <w:szCs w:val="20"/>
                <w:lang w:val="de-DE"/>
              </w:rPr>
              <w:br/>
              <w:t>obs. ange smittland</w:t>
            </w:r>
          </w:p>
          <w:p w:rsidR="00E06A19" w:rsidRPr="00B11919" w:rsidP="00FE5567" w14:paraId="3787744B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9284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Clostridium Difficile</w:t>
            </w:r>
          </w:p>
          <w:p w:rsidR="008A5454" w:rsidRPr="00B11919" w:rsidP="0043752E" w14:paraId="628527E7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  <w:lang w:val="de-DE"/>
              </w:rPr>
            </w:pPr>
            <w:r w:rsidRPr="00B11919">
              <w:rPr>
                <w:rFonts w:ascii="Calibri" w:hAnsi="Calibri" w:cs="Calibri"/>
                <w:b/>
                <w:lang w:val="de-DE"/>
              </w:rPr>
              <w:t>Multiresistenta bakterier</w:t>
            </w:r>
          </w:p>
          <w:p w:rsidR="008A5454" w:rsidRPr="00B11919" w:rsidP="0043752E" w14:paraId="2958ADC6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10488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MRB Screen (MRSA, VRE, ESBL)</w:t>
            </w:r>
          </w:p>
          <w:p w:rsidR="008A5454" w:rsidRPr="00B11919" w:rsidP="0043752E" w14:paraId="4A0F4B23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7317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MRSA</w:t>
            </w:r>
          </w:p>
          <w:p w:rsidR="008A5454" w:rsidRPr="00B11919" w:rsidP="0043752E" w14:paraId="47C25F1F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1354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VRE</w:t>
            </w:r>
          </w:p>
          <w:p w:rsidR="000B27FD" w:rsidRPr="00B11919" w:rsidP="00B950A8" w14:paraId="06C80733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-17104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  <w:lang w:val="de-DE"/>
              </w:rPr>
              <w:t xml:space="preserve"> ESBL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4" w:rsidRPr="006F670B" w:rsidP="0043752E" w14:paraId="42C8E853" w14:textId="77777777">
            <w:pPr>
              <w:ind w:left="227" w:hanging="284"/>
              <w:rPr>
                <w:rFonts w:ascii="Calibri" w:hAnsi="Calibri" w:cs="Calibri"/>
                <w:b/>
                <w:lang w:val="de-DE"/>
              </w:rPr>
            </w:pPr>
            <w:r w:rsidRPr="006F670B">
              <w:rPr>
                <w:rFonts w:ascii="Calibri" w:hAnsi="Calibri" w:cs="Calibri"/>
                <w:b/>
                <w:lang w:val="de-DE"/>
              </w:rPr>
              <w:t>Parasiter</w:t>
            </w:r>
          </w:p>
          <w:p w:rsidR="008A5454" w:rsidP="0043752E" w14:paraId="308585DB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49593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6F670B" w:rsidR="007D318F">
              <w:rPr>
                <w:rFonts w:ascii="Calibri" w:hAnsi="Calibri" w:cs="Calibri"/>
                <w:szCs w:val="20"/>
                <w:lang w:val="de-DE"/>
              </w:rPr>
              <w:t xml:space="preserve"> Cystor/maskägg</w:t>
            </w:r>
            <w:r w:rsidR="000C2DE9">
              <w:rPr>
                <w:rFonts w:ascii="Calibri" w:hAnsi="Calibri" w:cs="Calibri"/>
                <w:szCs w:val="20"/>
                <w:lang w:val="de-DE"/>
              </w:rPr>
              <w:t xml:space="preserve"> + Cryptosporid</w:t>
            </w:r>
            <w:r>
              <w:rPr>
                <w:rFonts w:ascii="Calibri" w:hAnsi="Calibri" w:cs="Calibri"/>
                <w:szCs w:val="20"/>
                <w:lang w:val="de-DE"/>
              </w:rPr>
              <w:t>ium</w:t>
            </w:r>
          </w:p>
          <w:p w:rsidR="009A1254" w:rsidRPr="006F670B" w:rsidP="009A1254" w14:paraId="0D6CE3E6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885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D526F3">
              <w:rPr>
                <w:rFonts w:ascii="Calibri" w:hAnsi="Calibri" w:cs="Calibri"/>
                <w:szCs w:val="20"/>
                <w:lang w:val="de-DE"/>
              </w:rPr>
              <w:t xml:space="preserve"> Cryptosporid</w:t>
            </w:r>
            <w:r>
              <w:rPr>
                <w:rFonts w:ascii="Calibri" w:hAnsi="Calibri" w:cs="Calibri"/>
                <w:szCs w:val="20"/>
                <w:lang w:val="de-DE"/>
              </w:rPr>
              <w:t>ium</w:t>
            </w:r>
          </w:p>
          <w:p w:rsidR="008A5454" w:rsidRPr="00D526F3" w:rsidP="0043752E" w14:paraId="256FB105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9799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D526F3" w:rsidR="007D318F">
              <w:rPr>
                <w:rFonts w:ascii="Calibri" w:hAnsi="Calibri" w:cs="Calibri"/>
                <w:szCs w:val="20"/>
                <w:lang w:val="de-DE"/>
              </w:rPr>
              <w:t xml:space="preserve"> Springmask (tejpprov)</w:t>
            </w:r>
          </w:p>
          <w:p w:rsidR="008A5454" w:rsidRPr="00D526F3" w:rsidP="0043752E" w14:paraId="48E6C4B6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19930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D526F3" w:rsidR="007D318F">
              <w:rPr>
                <w:rFonts w:ascii="Calibri" w:hAnsi="Calibri" w:cs="Calibri"/>
                <w:szCs w:val="20"/>
                <w:lang w:val="de-DE"/>
              </w:rPr>
              <w:t xml:space="preserve"> Malaria</w:t>
            </w:r>
          </w:p>
          <w:p w:rsidR="008A5454" w:rsidRPr="00D526F3" w:rsidP="0043752E" w14:paraId="58156749" w14:textId="77777777">
            <w:pPr>
              <w:ind w:left="227" w:hanging="284"/>
              <w:rPr>
                <w:rFonts w:ascii="Calibri" w:hAnsi="Calibri" w:cs="Calibri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szCs w:val="20"/>
                  <w:lang w:val="de-DE"/>
                </w:rPr>
                <w:id w:val="8658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de-DE"/>
                  </w:rPr>
                  <w:t>☐</w:t>
                </w:r>
              </w:sdtContent>
            </w:sdt>
            <w:r w:rsidRPr="00D526F3" w:rsidR="007D318F">
              <w:rPr>
                <w:rFonts w:ascii="Calibri" w:hAnsi="Calibri" w:cs="Calibri"/>
                <w:szCs w:val="20"/>
                <w:lang w:val="de-DE"/>
              </w:rPr>
              <w:t xml:space="preserve"> Schiztosom</w:t>
            </w:r>
            <w:r>
              <w:rPr>
                <w:rFonts w:ascii="Calibri" w:hAnsi="Calibri" w:cs="Calibri"/>
                <w:szCs w:val="20"/>
                <w:lang w:val="de-DE"/>
              </w:rPr>
              <w:t>a</w:t>
            </w:r>
          </w:p>
          <w:p w:rsidR="008A5454" w:rsidRPr="004620AF" w:rsidP="0043752E" w14:paraId="48284E4F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  <w:lang w:val="de-DE"/>
              </w:rPr>
            </w:pPr>
            <w:r w:rsidRPr="004620AF">
              <w:rPr>
                <w:rFonts w:ascii="Calibri" w:hAnsi="Calibri" w:cs="Calibri"/>
                <w:b/>
                <w:lang w:val="de-DE"/>
              </w:rPr>
              <w:t>Grupp B Streptokocker</w:t>
            </w:r>
          </w:p>
          <w:p w:rsidR="008A5454" w:rsidRPr="00B11919" w:rsidP="0043752E" w14:paraId="4D511107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48299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Vagina</w:t>
            </w:r>
          </w:p>
          <w:p w:rsidR="008A5454" w:rsidRPr="00B11919" w:rsidP="0043752E" w14:paraId="3A071BB3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5491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Navel (nyfödd)</w:t>
            </w:r>
          </w:p>
          <w:p w:rsidR="008A5454" w:rsidRPr="00B11919" w:rsidP="0043752E" w14:paraId="3DBE79EB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2152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Öga (nyfödd)</w:t>
            </w:r>
          </w:p>
          <w:p w:rsidR="008A5454" w:rsidRPr="00B11919" w:rsidP="0043752E" w14:paraId="4F5808AF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36574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Öron (nyfödd)</w:t>
            </w:r>
          </w:p>
          <w:p w:rsidR="008A5454" w:rsidRPr="00B11919" w:rsidP="0043752E" w14:paraId="7F51F305" w14:textId="77777777">
            <w:pPr>
              <w:rPr>
                <w:rFonts w:ascii="Calibri" w:hAnsi="Calibri" w:cs="Calibri"/>
                <w:szCs w:val="20"/>
              </w:rPr>
            </w:pPr>
          </w:p>
          <w:p w:rsidR="008A5454" w:rsidRPr="00B11919" w:rsidP="0043752E" w14:paraId="05E4F1AB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9737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Övrigt </w:t>
            </w:r>
            <w:r w:rsidRPr="00B11919" w:rsidR="007D318F">
              <w:rPr>
                <w:rFonts w:ascii="Calibri" w:hAnsi="Calibri" w:cs="Calibri"/>
                <w:noProof/>
                <w:szCs w:val="20"/>
                <w:u w:val="dotted"/>
              </w:rPr>
              <w:t>____</w:t>
            </w:r>
          </w:p>
          <w:p w:rsidR="008A5454" w:rsidRPr="00B11919" w:rsidP="0043752E" w14:paraId="3B17E17F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Övre luftvägar</w:t>
            </w:r>
          </w:p>
          <w:p w:rsidR="008A5454" w:rsidRPr="00B11919" w:rsidP="0043752E" w14:paraId="1E329DB4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6510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Svalg –Streptokock A, C, G</w:t>
            </w:r>
          </w:p>
          <w:p w:rsidR="008A5454" w:rsidRPr="00B11919" w:rsidP="0043752E" w14:paraId="16D8D0B2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1689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Nasopharynx, allmän</w:t>
            </w:r>
          </w:p>
          <w:p w:rsidR="008A5454" w:rsidRPr="00B11919" w:rsidP="0043752E" w14:paraId="16CAE906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16593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Bihålesekret</w:t>
            </w:r>
          </w:p>
          <w:p w:rsidR="008A5454" w:rsidRPr="00B11919" w:rsidP="0043752E" w14:paraId="015A530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</w:p>
          <w:p w:rsidR="008A5454" w:rsidP="0043752E" w14:paraId="01306188" w14:textId="77777777">
            <w:pPr>
              <w:ind w:left="227" w:hanging="284"/>
              <w:rPr>
                <w:rFonts w:ascii="Calibri" w:hAnsi="Calibri" w:cs="Calibri"/>
                <w:noProof/>
                <w:szCs w:val="20"/>
                <w:u w:val="dotted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78911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Övrigt </w:t>
            </w:r>
            <w:r w:rsidRPr="00B11919" w:rsidR="00D842B5">
              <w:rPr>
                <w:rFonts w:ascii="Calibri" w:hAnsi="Calibri" w:cs="Calibri"/>
                <w:noProof/>
                <w:szCs w:val="20"/>
                <w:u w:val="dotted"/>
              </w:rPr>
              <w:t>____</w:t>
            </w:r>
            <w:r w:rsidR="00D842B5">
              <w:rPr>
                <w:rFonts w:ascii="Calibri" w:hAnsi="Calibri" w:cs="Calibri"/>
                <w:noProof/>
                <w:szCs w:val="20"/>
                <w:u w:val="dotted"/>
              </w:rPr>
              <w:t>________</w:t>
            </w:r>
          </w:p>
          <w:p w:rsidR="00E06A19" w:rsidRPr="00B11919" w:rsidP="0043752E" w14:paraId="381A490B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</w:p>
          <w:p w:rsidR="00806134" w:rsidRPr="00B11919" w:rsidP="00806134" w14:paraId="6370F788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Serologi</w:t>
            </w:r>
          </w:p>
          <w:p w:rsidR="00806134" w:rsidRPr="00B11919" w:rsidP="00806134" w14:paraId="7FD50766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66076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</w:t>
            </w:r>
            <w:r w:rsidR="00AB2D6E">
              <w:rPr>
                <w:rFonts w:ascii="Calibri" w:hAnsi="Calibri" w:cs="Calibri"/>
                <w:szCs w:val="20"/>
              </w:rPr>
              <w:t>Sputum - bakterieodling</w:t>
            </w:r>
          </w:p>
          <w:p w:rsidR="00AB2D6E" w:rsidP="00FE5567" w14:paraId="2A89E2F2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435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Sputum - svampodling</w:t>
            </w:r>
          </w:p>
          <w:p w:rsidR="00F27AD9" w:rsidP="00F27AD9" w14:paraId="06D42061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4979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Borstprov</w:t>
            </w:r>
          </w:p>
          <w:p w:rsidR="00237454" w:rsidRPr="00B11919" w:rsidP="00F27AD9" w14:paraId="12EAE123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1965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Cs w:val="20"/>
              </w:rPr>
              <w:t xml:space="preserve"> BAL</w:t>
            </w:r>
          </w:p>
          <w:p w:rsidR="008A5454" w:rsidRPr="00B11919" w:rsidP="00F27AD9" w14:paraId="57CBC285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2917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Bronksköljvätska</w:t>
            </w:r>
          </w:p>
          <w:p w:rsidR="008A5454" w:rsidRPr="00B11919" w:rsidP="00237454" w14:paraId="3EF25B1B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48316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Tra</w:t>
            </w:r>
            <w:r w:rsidR="00237454">
              <w:rPr>
                <w:rFonts w:ascii="Calibri" w:hAnsi="Calibri" w:cs="Calibri"/>
                <w:szCs w:val="20"/>
              </w:rPr>
              <w:t>k</w:t>
            </w:r>
            <w:r w:rsidRPr="00B11919" w:rsidR="007D318F">
              <w:rPr>
                <w:rFonts w:ascii="Calibri" w:hAnsi="Calibri" w:cs="Calibri"/>
                <w:szCs w:val="20"/>
              </w:rPr>
              <w:t>ealsekret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4" w:rsidRPr="00D526F3" w:rsidP="00925897" w14:paraId="729DFF23" w14:textId="77777777">
            <w:pPr>
              <w:ind w:left="-32"/>
              <w:rPr>
                <w:rFonts w:ascii="Calibri" w:hAnsi="Calibri" w:cs="Calibri"/>
                <w:b/>
                <w:lang w:val="en-US"/>
              </w:rPr>
            </w:pPr>
            <w:r w:rsidRPr="00D526F3">
              <w:rPr>
                <w:rFonts w:ascii="Calibri" w:hAnsi="Calibri" w:cs="Calibri"/>
                <w:b/>
                <w:lang w:val="en-US"/>
              </w:rPr>
              <w:t>PCR</w:t>
            </w:r>
          </w:p>
          <w:p w:rsidR="008A5454" w:rsidRPr="00D526F3" w:rsidP="0043752E" w14:paraId="3251C3DF" w14:textId="77777777">
            <w:pPr>
              <w:ind w:left="227" w:hanging="284"/>
              <w:rPr>
                <w:rFonts w:ascii="Calibri" w:hAnsi="Calibri" w:cs="Calibri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2036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en-US"/>
                  </w:rPr>
                  <w:t>☐</w:t>
                </w:r>
              </w:sdtContent>
            </w:sdt>
            <w:r w:rsidRPr="00D526F3" w:rsidR="007D318F">
              <w:rPr>
                <w:rFonts w:ascii="Calibri" w:hAnsi="Calibri" w:cs="Calibri"/>
                <w:szCs w:val="20"/>
                <w:lang w:val="en-US"/>
              </w:rPr>
              <w:t xml:space="preserve"> SARS-CoV-2, Influensa A/B, </w:t>
            </w:r>
            <w:r>
              <w:rPr>
                <w:rFonts w:ascii="Calibri" w:hAnsi="Calibri" w:cs="Calibri"/>
                <w:szCs w:val="20"/>
                <w:lang w:val="en-US"/>
              </w:rPr>
              <w:br/>
            </w:r>
            <w:r w:rsidRPr="00D526F3" w:rsidR="007D318F">
              <w:rPr>
                <w:rFonts w:ascii="Calibri" w:hAnsi="Calibri" w:cs="Calibri"/>
                <w:szCs w:val="20"/>
                <w:lang w:val="en-US"/>
              </w:rPr>
              <w:t xml:space="preserve">RS-virus </w:t>
            </w:r>
          </w:p>
          <w:p w:rsidR="008A5454" w:rsidRPr="00D526F3" w:rsidP="0043752E" w14:paraId="05D41A0E" w14:textId="77777777">
            <w:pPr>
              <w:ind w:left="227" w:hanging="284"/>
              <w:rPr>
                <w:rFonts w:ascii="Calibri" w:hAnsi="Calibri" w:cs="Calibri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19500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en-US"/>
                  </w:rPr>
                  <w:t>☐</w:t>
                </w:r>
              </w:sdtContent>
            </w:sdt>
            <w:r w:rsidRPr="00D526F3" w:rsidR="007D318F">
              <w:rPr>
                <w:rFonts w:ascii="Calibri" w:hAnsi="Calibri" w:cs="Calibri"/>
                <w:szCs w:val="20"/>
                <w:lang w:val="en-US"/>
              </w:rPr>
              <w:t xml:space="preserve"> Calici </w:t>
            </w:r>
          </w:p>
          <w:p w:rsidR="00D108A5" w:rsidRPr="00D526F3" w:rsidP="0043752E" w14:paraId="34F84EF9" w14:textId="77777777">
            <w:pPr>
              <w:ind w:left="227" w:hanging="284"/>
              <w:rPr>
                <w:rFonts w:ascii="Calibri" w:hAnsi="Calibri" w:cs="Calibri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11887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  <w:lang w:val="en-US"/>
                  </w:rPr>
                  <w:t>☐</w:t>
                </w:r>
              </w:sdtContent>
            </w:sdt>
            <w:r w:rsidRPr="00D526F3" w:rsidR="007D318F">
              <w:rPr>
                <w:rFonts w:ascii="Calibri" w:hAnsi="Calibri" w:cs="Calibri"/>
                <w:szCs w:val="20"/>
                <w:lang w:val="en-US"/>
              </w:rPr>
              <w:t xml:space="preserve"> </w:t>
            </w:r>
            <w:r w:rsidRPr="00D526F3" w:rsidR="00A16C1A">
              <w:rPr>
                <w:rFonts w:ascii="Calibri" w:hAnsi="Calibri" w:cs="Calibri"/>
                <w:szCs w:val="20"/>
                <w:lang w:val="en-US"/>
              </w:rPr>
              <w:t>HSV1</w:t>
            </w:r>
            <w:r w:rsidRPr="00D526F3" w:rsidR="007D318F">
              <w:rPr>
                <w:rFonts w:ascii="Calibri" w:hAnsi="Calibri" w:cs="Calibri"/>
                <w:szCs w:val="20"/>
                <w:lang w:val="en-US"/>
              </w:rPr>
              <w:t>,</w:t>
            </w:r>
            <w:r w:rsidRPr="00D526F3" w:rsidR="00A16C1A">
              <w:rPr>
                <w:rFonts w:ascii="Calibri" w:hAnsi="Calibri" w:cs="Calibri"/>
                <w:szCs w:val="20"/>
                <w:lang w:val="en-US"/>
              </w:rPr>
              <w:t xml:space="preserve"> HSV2, VZV</w:t>
            </w:r>
          </w:p>
          <w:p w:rsidR="00D108A5" w:rsidP="00D108A5" w14:paraId="34FA6FA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11115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60783C">
                  <w:rPr>
                    <w:rFonts w:ascii="MS Gothic" w:eastAsia="MS Gothic" w:hAnsi="MS Gothic" w:cs="MS Gothic" w:hint="eastAsia"/>
                    <w:szCs w:val="20"/>
                    <w:lang w:val="en-US"/>
                  </w:rPr>
                  <w:t>☐</w:t>
                </w:r>
              </w:sdtContent>
            </w:sdt>
            <w:r w:rsidRPr="00D526F3" w:rsidR="0060783C">
              <w:rPr>
                <w:rFonts w:ascii="Calibri" w:hAnsi="Calibri" w:cs="Calibri"/>
                <w:szCs w:val="20"/>
                <w:lang w:val="en-US"/>
              </w:rPr>
              <w:t xml:space="preserve"> Atypisk pneumoni</w:t>
            </w:r>
            <w:r>
              <w:rPr>
                <w:rFonts w:ascii="Calibri" w:hAnsi="Calibri" w:cs="Calibri"/>
                <w:szCs w:val="20"/>
                <w:lang w:val="en-US"/>
              </w:rPr>
              <w:t xml:space="preserve">: </w:t>
            </w:r>
            <w:r w:rsidRPr="00D526F3" w:rsidR="0060783C">
              <w:rPr>
                <w:rFonts w:ascii="Calibri" w:hAnsi="Calibri" w:cs="Calibri"/>
                <w:szCs w:val="20"/>
                <w:lang w:val="en-US"/>
              </w:rPr>
              <w:br/>
              <w:t xml:space="preserve">Mycoplasma pn. </w:t>
            </w:r>
            <w:r w:rsidRPr="00D526F3" w:rsidR="0060783C">
              <w:rPr>
                <w:rFonts w:ascii="Calibri" w:hAnsi="Calibri" w:cs="Calibri"/>
                <w:szCs w:val="20"/>
                <w:lang w:val="en-US"/>
              </w:rPr>
              <w:br/>
            </w:r>
            <w:r w:rsidRPr="0017127F" w:rsidR="0060783C">
              <w:rPr>
                <w:rFonts w:ascii="Calibri" w:hAnsi="Calibri" w:cs="Calibri"/>
                <w:szCs w:val="20"/>
              </w:rPr>
              <w:t>L</w:t>
            </w:r>
            <w:r w:rsidR="0060783C">
              <w:rPr>
                <w:rFonts w:ascii="Calibri" w:hAnsi="Calibri" w:cs="Calibri"/>
                <w:szCs w:val="20"/>
              </w:rPr>
              <w:t>egionella</w:t>
            </w:r>
            <w:r w:rsidRPr="0017127F" w:rsidR="0060783C">
              <w:rPr>
                <w:rFonts w:ascii="Calibri" w:hAnsi="Calibri" w:cs="Calibri"/>
                <w:szCs w:val="20"/>
              </w:rPr>
              <w:t xml:space="preserve"> </w:t>
            </w:r>
            <w:r w:rsidR="0060783C">
              <w:rPr>
                <w:rFonts w:ascii="Calibri" w:hAnsi="Calibri" w:cs="Calibri"/>
                <w:szCs w:val="20"/>
              </w:rPr>
              <w:t>p</w:t>
            </w:r>
            <w:r w:rsidRPr="0017127F" w:rsidR="0060783C">
              <w:rPr>
                <w:rFonts w:ascii="Calibri" w:hAnsi="Calibri" w:cs="Calibri"/>
                <w:szCs w:val="20"/>
              </w:rPr>
              <w:t>n</w:t>
            </w:r>
            <w:r w:rsidR="0060783C">
              <w:rPr>
                <w:rFonts w:ascii="Calibri" w:hAnsi="Calibri" w:cs="Calibri"/>
                <w:szCs w:val="20"/>
              </w:rPr>
              <w:t>.</w:t>
            </w:r>
            <w:r w:rsidRPr="0017127F" w:rsidR="0060783C">
              <w:rPr>
                <w:rFonts w:ascii="Calibri" w:hAnsi="Calibri" w:cs="Calibri"/>
                <w:szCs w:val="20"/>
              </w:rPr>
              <w:t xml:space="preserve"> </w:t>
            </w:r>
            <w:r w:rsidR="0060783C">
              <w:rPr>
                <w:rFonts w:ascii="Calibri" w:hAnsi="Calibri" w:cs="Calibri"/>
                <w:szCs w:val="20"/>
              </w:rPr>
              <w:br/>
            </w:r>
            <w:r w:rsidRPr="0017127F" w:rsidR="0060783C">
              <w:rPr>
                <w:rFonts w:ascii="Calibri" w:hAnsi="Calibri" w:cs="Calibri"/>
                <w:szCs w:val="20"/>
              </w:rPr>
              <w:t>C</w:t>
            </w:r>
            <w:r w:rsidR="0060783C">
              <w:rPr>
                <w:rFonts w:ascii="Calibri" w:hAnsi="Calibri" w:cs="Calibri"/>
                <w:szCs w:val="20"/>
              </w:rPr>
              <w:t>hlamydophila</w:t>
            </w:r>
            <w:r w:rsidRPr="0017127F" w:rsidR="0060783C">
              <w:rPr>
                <w:rFonts w:ascii="Calibri" w:hAnsi="Calibri" w:cs="Calibri"/>
                <w:szCs w:val="20"/>
              </w:rPr>
              <w:t xml:space="preserve"> pn</w:t>
            </w:r>
            <w:r w:rsidR="0060783C">
              <w:rPr>
                <w:rFonts w:ascii="Calibri" w:hAnsi="Calibri" w:cs="Calibri"/>
                <w:szCs w:val="20"/>
              </w:rPr>
              <w:t>.</w:t>
            </w:r>
          </w:p>
          <w:p w:rsidR="0060783C" w:rsidRPr="00B11919" w:rsidP="0060783C" w14:paraId="069A91FF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  <w:lang w:val="en-US"/>
                </w:rPr>
                <w:id w:val="-80138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Övrigt____</w:t>
            </w:r>
          </w:p>
          <w:p w:rsidR="008A5454" w:rsidP="0043752E" w14:paraId="72DF90D1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</w:p>
          <w:p w:rsidR="00925897" w:rsidRPr="00B11919" w:rsidP="00925897" w14:paraId="05C39013" w14:textId="77777777">
            <w:pP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PCR – Klamydia/Gonorré</w:t>
            </w:r>
          </w:p>
          <w:p w:rsidR="00925897" w:rsidRPr="00B11919" w:rsidP="00925897" w14:paraId="3A7ADCFA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29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Urin (1a portionen)</w:t>
            </w:r>
          </w:p>
          <w:p w:rsidR="00925897" w:rsidRPr="00B11919" w:rsidP="00925897" w14:paraId="167C45E1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315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Cervix</w:t>
            </w:r>
          </w:p>
          <w:p w:rsidR="00D842B5" w:rsidP="00925897" w14:paraId="38918129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89755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Vagina</w:t>
            </w:r>
          </w:p>
          <w:p w:rsidR="00925897" w:rsidRPr="00B11919" w:rsidP="00925897" w14:paraId="4114D31E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644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Övrigt</w:t>
            </w:r>
            <w:r w:rsidRPr="00B11919" w:rsidR="00D842B5">
              <w:rPr>
                <w:rFonts w:ascii="Calibri" w:hAnsi="Calibri" w:cs="Calibri"/>
                <w:noProof/>
                <w:szCs w:val="20"/>
                <w:u w:val="dotted"/>
              </w:rPr>
              <w:t>____</w:t>
            </w:r>
            <w:r w:rsidR="00D842B5">
              <w:rPr>
                <w:rFonts w:ascii="Calibri" w:hAnsi="Calibri" w:cs="Calibri"/>
                <w:noProof/>
                <w:szCs w:val="20"/>
                <w:u w:val="dotted"/>
              </w:rPr>
              <w:t>________</w:t>
            </w:r>
          </w:p>
          <w:p w:rsidR="00A16C1A" w:rsidRPr="00B11919" w:rsidP="002E31A3" w14:paraId="56F3FBD7" w14:textId="77777777">
            <w:pPr>
              <w:pBdr>
                <w:bottom w:val="single" w:sz="4" w:space="1" w:color="auto"/>
              </w:pBdr>
              <w:rPr>
                <w:rFonts w:ascii="Calibri" w:hAnsi="Calibri" w:cs="Calibri"/>
                <w:szCs w:val="20"/>
              </w:rPr>
            </w:pPr>
          </w:p>
          <w:p w:rsidR="008A5454" w:rsidRPr="002E31A3" w:rsidP="0043752E" w14:paraId="69114E0E" w14:textId="77777777">
            <w:pPr>
              <w:ind w:left="227" w:hanging="284"/>
              <w:rPr>
                <w:rFonts w:ascii="Calibri" w:hAnsi="Calibri" w:cs="Calibri"/>
                <w:b/>
                <w:bCs/>
                <w:szCs w:val="20"/>
              </w:rPr>
            </w:pPr>
            <w:r w:rsidRPr="002E31A3">
              <w:rPr>
                <w:rFonts w:ascii="Calibri" w:hAnsi="Calibri" w:cs="Calibri"/>
                <w:b/>
                <w:bCs/>
                <w:szCs w:val="20"/>
              </w:rPr>
              <w:t>Gonokockodling</w:t>
            </w:r>
          </w:p>
          <w:p w:rsidR="002E31A3" w:rsidRPr="00B11919" w:rsidP="002E31A3" w14:paraId="57EC5EF4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6184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</w:t>
            </w:r>
            <w:r w:rsidR="0060783C">
              <w:rPr>
                <w:rFonts w:ascii="Calibri" w:hAnsi="Calibri" w:cs="Calibri"/>
                <w:szCs w:val="20"/>
              </w:rPr>
              <w:t>Uretra</w:t>
            </w:r>
          </w:p>
          <w:p w:rsidR="002E31A3" w:rsidRPr="00B11919" w:rsidP="002E31A3" w14:paraId="220397C0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8119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Cervix</w:t>
            </w:r>
          </w:p>
          <w:p w:rsidR="00D842B5" w:rsidP="002E31A3" w14:paraId="7EE163CF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6502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</w:t>
            </w:r>
            <w:r w:rsidR="0060783C">
              <w:rPr>
                <w:rFonts w:ascii="Calibri" w:hAnsi="Calibri" w:cs="Calibri"/>
                <w:szCs w:val="20"/>
              </w:rPr>
              <w:t>Svalg</w:t>
            </w:r>
          </w:p>
          <w:p w:rsidR="002E31A3" w:rsidRPr="00B11919" w:rsidP="002E31A3" w14:paraId="27BEEBD8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670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60783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60783C">
              <w:rPr>
                <w:rFonts w:ascii="Calibri" w:hAnsi="Calibri" w:cs="Calibri"/>
                <w:szCs w:val="20"/>
              </w:rPr>
              <w:t xml:space="preserve"> Övrigt</w:t>
            </w:r>
            <w:r w:rsidRPr="00B11919" w:rsidR="00D842B5">
              <w:rPr>
                <w:rFonts w:ascii="Calibri" w:hAnsi="Calibri" w:cs="Calibri"/>
                <w:noProof/>
                <w:szCs w:val="20"/>
                <w:u w:val="dotted"/>
              </w:rPr>
              <w:t>____</w:t>
            </w:r>
            <w:r w:rsidR="00D842B5">
              <w:rPr>
                <w:rFonts w:ascii="Calibri" w:hAnsi="Calibri" w:cs="Calibri"/>
                <w:noProof/>
                <w:szCs w:val="20"/>
                <w:u w:val="dotted"/>
              </w:rPr>
              <w:t>________</w:t>
            </w:r>
          </w:p>
          <w:p w:rsidR="002E31A3" w:rsidRPr="00B11919" w:rsidP="0043752E" w14:paraId="626A89D2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</w:p>
          <w:p w:rsidR="008A5454" w:rsidRPr="00B11919" w:rsidP="0043752E" w14:paraId="2C361AA7" w14:textId="77777777">
            <w:pPr>
              <w:pBdr>
                <w:top w:val="single" w:sz="4" w:space="1" w:color="auto"/>
                <w:between w:val="single" w:sz="4" w:space="1" w:color="auto"/>
              </w:pBdr>
              <w:ind w:left="227" w:hanging="284"/>
              <w:rPr>
                <w:rFonts w:ascii="Calibri" w:hAnsi="Calibri" w:cs="Calibri"/>
                <w:b/>
              </w:rPr>
            </w:pPr>
            <w:r w:rsidRPr="00B11919">
              <w:rPr>
                <w:rFonts w:ascii="Calibri" w:hAnsi="Calibri" w:cs="Calibri"/>
                <w:b/>
              </w:rPr>
              <w:t>Serologi</w:t>
            </w:r>
          </w:p>
          <w:p w:rsidR="008A5454" w:rsidRPr="00B11919" w:rsidP="0043752E" w14:paraId="32A93895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83260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6F3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Puumala (Sorkfeber)</w:t>
            </w:r>
          </w:p>
          <w:p w:rsidR="008A5454" w:rsidRPr="00B11919" w:rsidP="0043752E" w14:paraId="20EC83A6" w14:textId="77777777">
            <w:pPr>
              <w:ind w:left="227" w:hanging="284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6225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 w:rsidR="007D318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 w:rsidR="007D318F">
              <w:rPr>
                <w:rFonts w:ascii="Calibri" w:hAnsi="Calibri" w:cs="Calibri"/>
                <w:szCs w:val="20"/>
              </w:rPr>
              <w:t xml:space="preserve"> Tularemi (Harpest)</w:t>
            </w:r>
          </w:p>
          <w:p w:rsidR="005C4EAC" w:rsidP="005C4EAC" w14:paraId="2C8330C7" w14:textId="77777777">
            <w:pPr>
              <w:rPr>
                <w:rFonts w:ascii="Calibri" w:hAnsi="Calibri" w:cs="Calibri"/>
                <w:sz w:val="18"/>
                <w:szCs w:val="20"/>
              </w:rPr>
            </w:pPr>
          </w:p>
          <w:p w:rsidR="005C4EAC" w:rsidRPr="00B11919" w:rsidP="0043752E" w14:paraId="3FF301FB" w14:textId="77777777">
            <w:pPr>
              <w:rPr>
                <w:rFonts w:ascii="Calibri" w:hAnsi="Calibri" w:cs="Calibri"/>
                <w:sz w:val="18"/>
                <w:szCs w:val="20"/>
                <w:lang w:val="de-DE"/>
              </w:rPr>
            </w:pPr>
          </w:p>
          <w:p w:rsidR="00003245" w:rsidRPr="00003245" w:rsidP="005C4EAC" w14:paraId="689FE328" w14:textId="77777777">
            <w:pPr>
              <w:pBdr>
                <w:top w:val="single" w:sz="4" w:space="1" w:color="auto"/>
                <w:between w:val="single" w:sz="4" w:space="1" w:color="auto"/>
              </w:pBdr>
              <w:rPr>
                <w:rFonts w:ascii="Calibri" w:hAnsi="Calibri" w:cs="Calibri"/>
                <w:szCs w:val="20"/>
              </w:rPr>
            </w:pPr>
            <w:r w:rsidRPr="005C4EAC">
              <w:rPr>
                <w:rFonts w:ascii="Calibri" w:hAnsi="Calibri" w:cs="Calibri"/>
                <w:b/>
                <w:bCs/>
                <w:szCs w:val="20"/>
              </w:rPr>
              <w:t>Sterilkontroll/Miljöprov</w:t>
            </w:r>
            <w:r>
              <w:rPr>
                <w:rFonts w:ascii="Calibri" w:hAnsi="Calibri" w:cs="Calibri"/>
                <w:b/>
                <w:bCs/>
                <w:szCs w:val="20"/>
              </w:rPr>
              <w:br/>
            </w:r>
            <w:sdt>
              <w:sdtPr>
                <w:rPr>
                  <w:rFonts w:ascii="Calibri" w:hAnsi="Calibri" w:cs="Calibri"/>
                  <w:szCs w:val="20"/>
                </w:rPr>
                <w:id w:val="31461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1919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Pr="00B11919">
              <w:rPr>
                <w:rFonts w:ascii="Calibri" w:hAnsi="Calibri" w:cs="Calibri"/>
                <w:szCs w:val="20"/>
              </w:rPr>
              <w:t xml:space="preserve"> Sporprov</w:t>
            </w:r>
          </w:p>
        </w:tc>
      </w:tr>
    </w:tbl>
    <w:bookmarkEnd w:id="0"/>
    <w:p w:rsidR="00177F82" w:rsidRPr="00177F82" w:rsidP="00177F82" w14:paraId="4CE40180" w14:textId="32102D98">
      <w:pPr>
        <w:pStyle w:val="Brdtext-RJH"/>
        <w:rPr>
          <w:rFonts w:ascii="Calibri" w:hAnsi="Calibri" w:cs="Calibri"/>
          <w:lang w:val="sv-SE"/>
        </w:rPr>
      </w:pPr>
      <w:r w:rsidRPr="00177F82">
        <w:rPr>
          <w:rFonts w:ascii="Calibri" w:hAnsi="Calibri" w:cs="Calibri"/>
          <w:noProof/>
          <w:lang w:val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-8735060</wp:posOffset>
            </wp:positionV>
            <wp:extent cx="642296" cy="828675"/>
            <wp:effectExtent l="0" t="0" r="5715" b="0"/>
            <wp:wrapNone/>
            <wp:docPr id="974233295" name="Bildobjekt 2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33295" name="Bildobjekt 2" descr="En bild som visar text, Teckensnitt, Grafik, logotyp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9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454" w:rsidRPr="00B11919" w:rsidP="00D93137" w14:paraId="621A58AD" w14:textId="77777777">
      <w:pPr>
        <w:pStyle w:val="Brdtext-RJH"/>
        <w:rPr>
          <w:rFonts w:ascii="Calibri" w:hAnsi="Calibri" w:cs="Calibri"/>
        </w:rPr>
      </w:pPr>
    </w:p>
    <w:sectPr w:rsidSect="00361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269" w:right="1871" w:bottom="993" w:left="1871" w:header="624" w:footer="2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7C0BDE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1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3A64EAD4" w14:textId="77777777" w:rsidTr="00F45001">
      <w:tblPrEx>
        <w:tblW w:w="9923" w:type="dxa"/>
        <w:tblInd w:w="-567" w:type="dxa"/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073A7FF2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6A4B1EE2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5EECB83D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516AE547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4C91ABB8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0B75907B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383481F8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24149930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0CEABB00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4545840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432B8F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7AFF4F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6E217795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1360520979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20979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2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35DF3687" w14:textId="77777777" w:rsidTr="00D86807">
      <w:tblPrEx>
        <w:tblW w:w="9899" w:type="dxa"/>
        <w:tblInd w:w="-907" w:type="dxa"/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14F582F9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29AE370B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FORMULÄR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1B825766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Remiss Klinisk Mikrobiologi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725F9295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5787569D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7E12A1DE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69404-9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2BD8C3E0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0E5DF778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4F3B9DD4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Laboratoriemedicin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3D229E1D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Anna Larsson Hult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74189F0A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6F9A4109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0BBDE099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45EB7EAD" w14:textId="77777777">
    <w:pPr>
      <w:pStyle w:val="Sidhuvudsidnumrering-RJH"/>
      <w:ind w:right="-907"/>
      <w:rPr>
        <w:color w:val="4D4D4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331ADED7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330411138" name="Bildobjekt 33041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11138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1"/>
  </w:num>
  <w:num w:numId="2" w16cid:durableId="1742024449">
    <w:abstractNumId w:val="16"/>
  </w:num>
  <w:num w:numId="3" w16cid:durableId="1749232669">
    <w:abstractNumId w:val="14"/>
  </w:num>
  <w:num w:numId="4" w16cid:durableId="1075860528">
    <w:abstractNumId w:val="15"/>
  </w:num>
  <w:num w:numId="5" w16cid:durableId="816918001">
    <w:abstractNumId w:val="11"/>
  </w:num>
  <w:num w:numId="6" w16cid:durableId="846866552">
    <w:abstractNumId w:val="11"/>
  </w:num>
  <w:num w:numId="7" w16cid:durableId="1646160865">
    <w:abstractNumId w:val="11"/>
  </w:num>
  <w:num w:numId="8" w16cid:durableId="297805085">
    <w:abstractNumId w:val="11"/>
  </w:num>
  <w:num w:numId="9" w16cid:durableId="1349143475">
    <w:abstractNumId w:val="13"/>
  </w:num>
  <w:num w:numId="10" w16cid:durableId="2030136898">
    <w:abstractNumId w:val="12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245"/>
    <w:rsid w:val="00003DD7"/>
    <w:rsid w:val="000364F5"/>
    <w:rsid w:val="0004443D"/>
    <w:rsid w:val="000559F7"/>
    <w:rsid w:val="00060C2E"/>
    <w:rsid w:val="00077AB2"/>
    <w:rsid w:val="000936A7"/>
    <w:rsid w:val="0009433F"/>
    <w:rsid w:val="000956D3"/>
    <w:rsid w:val="000A38B7"/>
    <w:rsid w:val="000B27FD"/>
    <w:rsid w:val="000B7CDE"/>
    <w:rsid w:val="000C2DE9"/>
    <w:rsid w:val="000C2EF5"/>
    <w:rsid w:val="000C4469"/>
    <w:rsid w:val="000E57FA"/>
    <w:rsid w:val="000F5DC1"/>
    <w:rsid w:val="00101184"/>
    <w:rsid w:val="00104041"/>
    <w:rsid w:val="001121C1"/>
    <w:rsid w:val="0011743F"/>
    <w:rsid w:val="00117EB6"/>
    <w:rsid w:val="00121764"/>
    <w:rsid w:val="00136754"/>
    <w:rsid w:val="00140B93"/>
    <w:rsid w:val="0017127F"/>
    <w:rsid w:val="0017789C"/>
    <w:rsid w:val="00177F82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064B9"/>
    <w:rsid w:val="00217CC4"/>
    <w:rsid w:val="0022259F"/>
    <w:rsid w:val="00225FFD"/>
    <w:rsid w:val="00237454"/>
    <w:rsid w:val="0024266E"/>
    <w:rsid w:val="00242BFD"/>
    <w:rsid w:val="0025598C"/>
    <w:rsid w:val="0025719F"/>
    <w:rsid w:val="0026281E"/>
    <w:rsid w:val="00266A23"/>
    <w:rsid w:val="00275969"/>
    <w:rsid w:val="00275CC7"/>
    <w:rsid w:val="00280384"/>
    <w:rsid w:val="00293FE9"/>
    <w:rsid w:val="002E31A3"/>
    <w:rsid w:val="002E34F1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61B2E"/>
    <w:rsid w:val="00375A00"/>
    <w:rsid w:val="003841CF"/>
    <w:rsid w:val="003B00D6"/>
    <w:rsid w:val="003E692A"/>
    <w:rsid w:val="003F5483"/>
    <w:rsid w:val="003F6EEC"/>
    <w:rsid w:val="003F700D"/>
    <w:rsid w:val="00416A86"/>
    <w:rsid w:val="004326EB"/>
    <w:rsid w:val="0043752E"/>
    <w:rsid w:val="004446DE"/>
    <w:rsid w:val="00447366"/>
    <w:rsid w:val="0045201F"/>
    <w:rsid w:val="0045632E"/>
    <w:rsid w:val="004569FA"/>
    <w:rsid w:val="004620AF"/>
    <w:rsid w:val="00463DD5"/>
    <w:rsid w:val="0046708B"/>
    <w:rsid w:val="00475373"/>
    <w:rsid w:val="00486302"/>
    <w:rsid w:val="004D683C"/>
    <w:rsid w:val="004D76C0"/>
    <w:rsid w:val="004E1AD2"/>
    <w:rsid w:val="004F0685"/>
    <w:rsid w:val="004F29E8"/>
    <w:rsid w:val="004F462C"/>
    <w:rsid w:val="005012B8"/>
    <w:rsid w:val="00531BB9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1B9A"/>
    <w:rsid w:val="005939B5"/>
    <w:rsid w:val="00594684"/>
    <w:rsid w:val="005A49D5"/>
    <w:rsid w:val="005A7792"/>
    <w:rsid w:val="005B4596"/>
    <w:rsid w:val="005B4D71"/>
    <w:rsid w:val="005C103C"/>
    <w:rsid w:val="005C4EAC"/>
    <w:rsid w:val="005C5B00"/>
    <w:rsid w:val="005D5073"/>
    <w:rsid w:val="005F1F70"/>
    <w:rsid w:val="0060783C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6F670B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A63F6"/>
    <w:rsid w:val="007C6633"/>
    <w:rsid w:val="007D318F"/>
    <w:rsid w:val="007E478A"/>
    <w:rsid w:val="007E4D01"/>
    <w:rsid w:val="007F21C4"/>
    <w:rsid w:val="007F3EEE"/>
    <w:rsid w:val="007F7906"/>
    <w:rsid w:val="0080591F"/>
    <w:rsid w:val="00806134"/>
    <w:rsid w:val="00806994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65455"/>
    <w:rsid w:val="008715B0"/>
    <w:rsid w:val="00872913"/>
    <w:rsid w:val="00885DE1"/>
    <w:rsid w:val="008877DB"/>
    <w:rsid w:val="00893966"/>
    <w:rsid w:val="008A5454"/>
    <w:rsid w:val="008B4E31"/>
    <w:rsid w:val="0090350E"/>
    <w:rsid w:val="009057ED"/>
    <w:rsid w:val="009112F5"/>
    <w:rsid w:val="00925897"/>
    <w:rsid w:val="00934B35"/>
    <w:rsid w:val="00935B8E"/>
    <w:rsid w:val="00940225"/>
    <w:rsid w:val="0095109C"/>
    <w:rsid w:val="00952645"/>
    <w:rsid w:val="009550DA"/>
    <w:rsid w:val="00963A91"/>
    <w:rsid w:val="00975D5F"/>
    <w:rsid w:val="00982122"/>
    <w:rsid w:val="00985EE2"/>
    <w:rsid w:val="009A1254"/>
    <w:rsid w:val="009B6439"/>
    <w:rsid w:val="009C60CD"/>
    <w:rsid w:val="009D3F94"/>
    <w:rsid w:val="009E07A4"/>
    <w:rsid w:val="009E5178"/>
    <w:rsid w:val="009F5473"/>
    <w:rsid w:val="00A02232"/>
    <w:rsid w:val="00A039E9"/>
    <w:rsid w:val="00A16C1A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B2D6E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11919"/>
    <w:rsid w:val="00B21F90"/>
    <w:rsid w:val="00B27756"/>
    <w:rsid w:val="00B328D6"/>
    <w:rsid w:val="00B347B4"/>
    <w:rsid w:val="00B348C6"/>
    <w:rsid w:val="00B6296F"/>
    <w:rsid w:val="00B87B4F"/>
    <w:rsid w:val="00B950A8"/>
    <w:rsid w:val="00BC0851"/>
    <w:rsid w:val="00BC65B4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5EBF"/>
    <w:rsid w:val="00CC55ED"/>
    <w:rsid w:val="00CD0A1E"/>
    <w:rsid w:val="00D04789"/>
    <w:rsid w:val="00D108A5"/>
    <w:rsid w:val="00D14DDB"/>
    <w:rsid w:val="00D21159"/>
    <w:rsid w:val="00D22B89"/>
    <w:rsid w:val="00D27B3D"/>
    <w:rsid w:val="00D411C6"/>
    <w:rsid w:val="00D46D41"/>
    <w:rsid w:val="00D526F3"/>
    <w:rsid w:val="00D553E0"/>
    <w:rsid w:val="00D57221"/>
    <w:rsid w:val="00D70829"/>
    <w:rsid w:val="00D7086E"/>
    <w:rsid w:val="00D842B5"/>
    <w:rsid w:val="00D86807"/>
    <w:rsid w:val="00D93137"/>
    <w:rsid w:val="00D93BBF"/>
    <w:rsid w:val="00D93CB7"/>
    <w:rsid w:val="00D969C7"/>
    <w:rsid w:val="00DA107F"/>
    <w:rsid w:val="00DA47E7"/>
    <w:rsid w:val="00DC2069"/>
    <w:rsid w:val="00DC75E3"/>
    <w:rsid w:val="00DD0DBC"/>
    <w:rsid w:val="00DE67D1"/>
    <w:rsid w:val="00E06A19"/>
    <w:rsid w:val="00E2003B"/>
    <w:rsid w:val="00E33AE4"/>
    <w:rsid w:val="00E42AE0"/>
    <w:rsid w:val="00E47EFD"/>
    <w:rsid w:val="00E5537A"/>
    <w:rsid w:val="00E61872"/>
    <w:rsid w:val="00E6548E"/>
    <w:rsid w:val="00E65DA0"/>
    <w:rsid w:val="00E704D0"/>
    <w:rsid w:val="00E97CE5"/>
    <w:rsid w:val="00EC3D78"/>
    <w:rsid w:val="00EC5E23"/>
    <w:rsid w:val="00EC61C0"/>
    <w:rsid w:val="00EF42A6"/>
    <w:rsid w:val="00F0786B"/>
    <w:rsid w:val="00F14DD7"/>
    <w:rsid w:val="00F27AD9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E5567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999CA"/>
  <w15:docId w15:val="{E0F6DF76-DCF7-4383-ACDA-98A25E1A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1">
    <w:name w:val="Tabellrutnät1_1"/>
    <w:basedOn w:val="TableNormal"/>
    <w:next w:val="TableGrid3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_3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Anna Larsson Hult</cp:lastModifiedBy>
  <cp:revision>7</cp:revision>
  <cp:lastPrinted>2015-10-27T14:22:00Z</cp:lastPrinted>
  <dcterms:created xsi:type="dcterms:W3CDTF">2022-11-02T09:42:00Z</dcterms:created>
  <dcterms:modified xsi:type="dcterms:W3CDTF">2026-01-14T10:37:00Z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https://rjh.centuri.se:443/command/workflow/69404/comment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2026-01-14</vt:lpwstr>
  </property>
  <property fmtid="{D5CDD505-2E9C-101B-9397-08002B2CF9AE}" pid="16" name="C_CreatedBy">
    <vt:lpwstr>Anna Larsson Hult</vt:lpwstr>
  </property>
  <property fmtid="{D5CDD505-2E9C-101B-9397-08002B2CF9AE}" pid="17" name="C_CreatedBy_JobTitle">
    <vt:lpwstr/>
  </property>
  <property fmtid="{D5CDD505-2E9C-101B-9397-08002B2CF9AE}" pid="18" name="C_CreatedBy_WorkUnit">
    <vt:lpwstr>Laboratoriemedicin</vt:lpwstr>
  </property>
  <property fmtid="{D5CDD505-2E9C-101B-9397-08002B2CF9AE}" pid="19" name="C_CreatedBy_WorkUnitPath">
    <vt:lpwstr>Region Jämtland Härjedalen / Hälso- och sjukvård / Division medicin / Laboratoriemedicin / Laboratoriemedicin</vt:lpwstr>
  </property>
  <property fmtid="{D5CDD505-2E9C-101B-9397-08002B2CF9AE}" pid="20" name="C_CreatedDate">
    <vt:lpwstr>2026-01-14</vt:lpwstr>
  </property>
  <property fmtid="{D5CDD505-2E9C-101B-9397-08002B2CF9AE}" pid="21" name="C_Description">
    <vt:lpwstr/>
  </property>
  <property fmtid="{D5CDD505-2E9C-101B-9397-08002B2CF9AE}" pid="22" name="C_DocumentNumber">
    <vt:lpwstr>69404-9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9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https://rjh.centuri.se:443/RegNo/69404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https://rjh.centuri.se:443/Compare/69404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Anna Larsson Hult</vt:lpwstr>
  </property>
  <property fmtid="{D5CDD505-2E9C-101B-9397-08002B2CF9AE}" pid="41" name="C_Owners">
    <vt:lpwstr>Anna Larsson Hult</vt:lpwstr>
  </property>
  <property fmtid="{D5CDD505-2E9C-101B-9397-08002B2CF9AE}" pid="42" name="C_Owner_Email">
    <vt:lpwstr>anna.hult@regionjh.se</vt:lpwstr>
  </property>
  <property fmtid="{D5CDD505-2E9C-101B-9397-08002B2CF9AE}" pid="43" name="C_Owner_FamilyName">
    <vt:lpwstr>Larsson Hult</vt:lpwstr>
  </property>
  <property fmtid="{D5CDD505-2E9C-101B-9397-08002B2CF9AE}" pid="44" name="C_Owner_GivenName">
    <vt:lpwstr>Anna</vt:lpwstr>
  </property>
  <property fmtid="{D5CDD505-2E9C-101B-9397-08002B2CF9AE}" pid="45" name="C_Owner_JobTitle">
    <vt:lpwstr/>
  </property>
  <property fmtid="{D5CDD505-2E9C-101B-9397-08002B2CF9AE}" pid="46" name="C_Owner_UserName">
    <vt:lpwstr>anla40</vt:lpwstr>
  </property>
  <property fmtid="{D5CDD505-2E9C-101B-9397-08002B2CF9AE}" pid="47" name="C_Owner_WorkUnit">
    <vt:lpwstr>Laboratoriemedicin</vt:lpwstr>
  </property>
  <property fmtid="{D5CDD505-2E9C-101B-9397-08002B2CF9AE}" pid="48" name="C_Owner_WorkUnitPath">
    <vt:lpwstr>Region Jämtland Härjedalen / Hälso- och sjukvård / Division medicin / Laboratoriemedicin / Laboratoriemedicin</vt:lpwstr>
  </property>
  <property fmtid="{D5CDD505-2E9C-101B-9397-08002B2CF9AE}" pid="49" name="C_Owner_WorkUnit_ExternalId">
    <vt:lpwstr/>
  </property>
  <property fmtid="{D5CDD505-2E9C-101B-9397-08002B2CF9AE}" pid="50" name="C_RegistrationNumber">
    <vt:lpwstr>69404</vt:lpwstr>
  </property>
  <property fmtid="{D5CDD505-2E9C-101B-9397-08002B2CF9AE}" pid="51" name="C_RegistrationNumberId">
    <vt:lpwstr>8c418554-18f1-4c6b-b14c-b966ad47a965</vt:lpwstr>
  </property>
  <property fmtid="{D5CDD505-2E9C-101B-9397-08002B2CF9AE}" pid="52" name="C_RegNo">
    <vt:lpwstr>69404-9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Remisser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Remiss Klinisk Mikrobiologi</vt:lpwstr>
  </property>
  <property fmtid="{D5CDD505-2E9C-101B-9397-08002B2CF9AE}" pid="66" name="C_UpdatedWhen">
    <vt:lpwstr>2026-01-19</vt:lpwstr>
  </property>
  <property fmtid="{D5CDD505-2E9C-101B-9397-08002B2CF9AE}" pid="67" name="C_UpdatedWhenDate">
    <vt:lpwstr>2026-01-19</vt:lpwstr>
  </property>
  <property fmtid="{D5CDD505-2E9C-101B-9397-08002B2CF9AE}" pid="68" name="C_ValidFrom">
    <vt:lpwstr>2026-01-19</vt:lpwstr>
  </property>
  <property fmtid="{D5CDD505-2E9C-101B-9397-08002B2CF9AE}" pid="69" name="C_ValidFromDate">
    <vt:lpwstr>2026-01-19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cdf3f0dc-a465-4872-b7c8-ffefa2681647</vt:lpwstr>
  </property>
  <property fmtid="{D5CDD505-2E9C-101B-9397-08002B2CF9AE}" pid="75" name="C_WorkUnit">
    <vt:lpwstr>Laboratoriemedicin</vt:lpwstr>
  </property>
  <property fmtid="{D5CDD505-2E9C-101B-9397-08002B2CF9AE}" pid="76" name="C_WorkUnitPath">
    <vt:lpwstr>Region Jämtland Härjedalen / Hälso- och sjukvård / Division medicin / Laboratoriemedicin / Laboratoriemedicin</vt:lpwstr>
  </property>
</Properties>
</file>